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22" w:rsidRDefault="00382B22" w:rsidP="00F45B34">
      <w:pPr>
        <w:autoSpaceDE w:val="0"/>
        <w:autoSpaceDN w:val="0"/>
        <w:adjustRightInd w:val="0"/>
        <w:jc w:val="center"/>
        <w:rPr>
          <w:rFonts w:ascii="Calibri" w:hAnsi="Calibri"/>
          <w:bCs/>
          <w:i/>
          <w:sz w:val="30"/>
          <w:szCs w:val="30"/>
        </w:rPr>
      </w:pPr>
      <w:r>
        <w:rPr>
          <w:noProof/>
        </w:rPr>
        <w:drawing>
          <wp:inline distT="0" distB="0" distL="0" distR="0" wp14:anchorId="1B48930F" wp14:editId="4A3E53DB">
            <wp:extent cx="4553585" cy="47879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3585" cy="478790"/>
                    </a:xfrm>
                    <a:prstGeom prst="rect">
                      <a:avLst/>
                    </a:prstGeom>
                  </pic:spPr>
                </pic:pic>
              </a:graphicData>
            </a:graphic>
          </wp:inline>
        </w:drawing>
      </w:r>
    </w:p>
    <w:p w:rsidR="00F45B34" w:rsidRPr="00681CBE" w:rsidRDefault="00A26FBF" w:rsidP="00F45B34">
      <w:pPr>
        <w:autoSpaceDE w:val="0"/>
        <w:autoSpaceDN w:val="0"/>
        <w:adjustRightInd w:val="0"/>
        <w:jc w:val="center"/>
        <w:rPr>
          <w:rFonts w:ascii="Calibri" w:hAnsi="Calibri"/>
          <w:bCs/>
          <w:i/>
          <w:sz w:val="30"/>
          <w:szCs w:val="30"/>
        </w:rPr>
      </w:pPr>
      <w:r w:rsidRPr="00681CBE">
        <w:rPr>
          <w:rFonts w:ascii="Calibri" w:hAnsi="Calibri"/>
          <w:bCs/>
          <w:i/>
          <w:sz w:val="30"/>
          <w:szCs w:val="30"/>
        </w:rPr>
        <w:t>STATUTS</w:t>
      </w:r>
      <w:r w:rsidR="00681CBE" w:rsidRPr="00681CBE">
        <w:rPr>
          <w:rFonts w:ascii="Calibri" w:hAnsi="Calibri"/>
          <w:bCs/>
          <w:i/>
          <w:sz w:val="30"/>
          <w:szCs w:val="30"/>
        </w:rPr>
        <w:t xml:space="preserve"> DU CLUB</w:t>
      </w:r>
    </w:p>
    <w:p w:rsidR="007E1AE3" w:rsidRPr="00EF6267" w:rsidRDefault="007E1AE3" w:rsidP="00F45B34">
      <w:pPr>
        <w:autoSpaceDE w:val="0"/>
        <w:autoSpaceDN w:val="0"/>
        <w:adjustRightInd w:val="0"/>
        <w:rPr>
          <w:rFonts w:ascii="Calibri" w:hAnsi="Calibri"/>
          <w:b/>
          <w:bCs/>
          <w:sz w:val="22"/>
          <w:szCs w:val="22"/>
        </w:rPr>
      </w:pPr>
    </w:p>
    <w:p w:rsidR="00681CBE" w:rsidRDefault="00F45B34" w:rsidP="00681CBE">
      <w:pPr>
        <w:autoSpaceDE w:val="0"/>
        <w:autoSpaceDN w:val="0"/>
        <w:adjustRightInd w:val="0"/>
        <w:jc w:val="both"/>
        <w:rPr>
          <w:rFonts w:ascii="Calibri" w:hAnsi="Calibri"/>
          <w:b/>
          <w:bCs/>
          <w:sz w:val="22"/>
          <w:szCs w:val="22"/>
        </w:rPr>
      </w:pPr>
      <w:r w:rsidRPr="00EF6267">
        <w:rPr>
          <w:rFonts w:ascii="Calibri" w:hAnsi="Calibri"/>
          <w:b/>
          <w:bCs/>
          <w:sz w:val="22"/>
          <w:szCs w:val="22"/>
        </w:rPr>
        <w:t xml:space="preserve">ARTICLE PREMIER </w:t>
      </w:r>
      <w:r w:rsidR="00681CBE">
        <w:rPr>
          <w:rFonts w:ascii="Calibri" w:hAnsi="Calibri"/>
          <w:b/>
          <w:bCs/>
          <w:sz w:val="22"/>
          <w:szCs w:val="22"/>
        </w:rPr>
        <w:t>–</w:t>
      </w:r>
      <w:r>
        <w:rPr>
          <w:rFonts w:ascii="Calibri" w:hAnsi="Calibri"/>
          <w:b/>
          <w:bCs/>
          <w:sz w:val="22"/>
          <w:szCs w:val="22"/>
        </w:rPr>
        <w:t xml:space="preserve"> NOM</w:t>
      </w:r>
    </w:p>
    <w:p w:rsidR="00F45B34" w:rsidRPr="00681CBE" w:rsidRDefault="00F45B34" w:rsidP="00681CBE">
      <w:pPr>
        <w:autoSpaceDE w:val="0"/>
        <w:autoSpaceDN w:val="0"/>
        <w:adjustRightInd w:val="0"/>
        <w:jc w:val="both"/>
        <w:rPr>
          <w:rFonts w:ascii="Calibri" w:hAnsi="Calibri"/>
          <w:sz w:val="20"/>
          <w:szCs w:val="20"/>
        </w:rPr>
      </w:pPr>
      <w:r w:rsidRPr="00681CBE">
        <w:rPr>
          <w:rFonts w:ascii="Calibri" w:hAnsi="Calibri"/>
          <w:sz w:val="20"/>
          <w:szCs w:val="20"/>
        </w:rPr>
        <w:br/>
        <w:t xml:space="preserve">Il est fondé entre les adhérents aux présents statuts une association régie par la loi du </w:t>
      </w:r>
      <w:smartTag w:uri="urn:schemas-microsoft-com:office:cs:smarttags" w:element="NumConv6p0">
        <w:smartTagPr>
          <w:attr w:name="sch" w:val="1"/>
          <w:attr w:name="val" w:val="1"/>
        </w:smartTagPr>
        <w:r w:rsidRPr="00681CBE">
          <w:rPr>
            <w:rFonts w:ascii="Calibri" w:hAnsi="Calibri"/>
            <w:sz w:val="20"/>
            <w:szCs w:val="20"/>
          </w:rPr>
          <w:t>1</w:t>
        </w:r>
      </w:smartTag>
      <w:r w:rsidRPr="00681CBE">
        <w:rPr>
          <w:rFonts w:ascii="Calibri" w:hAnsi="Calibri"/>
          <w:sz w:val="20"/>
          <w:szCs w:val="20"/>
          <w:vertAlign w:val="superscript"/>
        </w:rPr>
        <w:t>er</w:t>
      </w:r>
      <w:r w:rsidRPr="00681CBE">
        <w:rPr>
          <w:rFonts w:ascii="Calibri" w:hAnsi="Calibri"/>
          <w:sz w:val="20"/>
          <w:szCs w:val="20"/>
        </w:rPr>
        <w:t xml:space="preserve"> juillet </w:t>
      </w:r>
      <w:smartTag w:uri="urn:schemas-microsoft-com:office:cs:smarttags" w:element="NumConv6p0">
        <w:smartTagPr>
          <w:attr w:name="sch" w:val="1"/>
          <w:attr w:name="val" w:val="1901"/>
        </w:smartTagPr>
        <w:r w:rsidRPr="00681CBE">
          <w:rPr>
            <w:rFonts w:ascii="Calibri" w:hAnsi="Calibri"/>
            <w:sz w:val="20"/>
            <w:szCs w:val="20"/>
          </w:rPr>
          <w:t>1901</w:t>
        </w:r>
      </w:smartTag>
      <w:r w:rsidRPr="00681CBE">
        <w:rPr>
          <w:rFonts w:ascii="Calibri" w:hAnsi="Calibri"/>
          <w:sz w:val="20"/>
          <w:szCs w:val="20"/>
        </w:rPr>
        <w:t xml:space="preserve"> et le décret du </w:t>
      </w:r>
      <w:smartTag w:uri="urn:schemas-microsoft-com:office:cs:smarttags" w:element="NumConv6p0">
        <w:smartTagPr>
          <w:attr w:name="sch" w:val="1"/>
          <w:attr w:name="val" w:val="16"/>
        </w:smartTagPr>
        <w:r w:rsidRPr="00681CBE">
          <w:rPr>
            <w:rFonts w:ascii="Calibri" w:hAnsi="Calibri"/>
            <w:sz w:val="20"/>
            <w:szCs w:val="20"/>
          </w:rPr>
          <w:t>16</w:t>
        </w:r>
      </w:smartTag>
      <w:r w:rsidRPr="00681CBE">
        <w:rPr>
          <w:rFonts w:ascii="Calibri" w:hAnsi="Calibri"/>
          <w:sz w:val="20"/>
          <w:szCs w:val="20"/>
        </w:rPr>
        <w:t xml:space="preserve"> août </w:t>
      </w:r>
      <w:smartTag w:uri="urn:schemas-microsoft-com:office:cs:smarttags" w:element="NumConv6p0">
        <w:smartTagPr>
          <w:attr w:name="sch" w:val="1"/>
          <w:attr w:name="val" w:val="1901"/>
        </w:smartTagPr>
        <w:r w:rsidRPr="00681CBE">
          <w:rPr>
            <w:rFonts w:ascii="Calibri" w:hAnsi="Calibri"/>
            <w:sz w:val="20"/>
            <w:szCs w:val="20"/>
          </w:rPr>
          <w:t>1901</w:t>
        </w:r>
      </w:smartTag>
      <w:r w:rsidRPr="00681CBE">
        <w:rPr>
          <w:rFonts w:ascii="Calibri" w:hAnsi="Calibri"/>
          <w:sz w:val="20"/>
          <w:szCs w:val="20"/>
        </w:rPr>
        <w:t xml:space="preserve">, ayant pour titre : </w:t>
      </w:r>
    </w:p>
    <w:p w:rsidR="00F45B34" w:rsidRPr="00681CBE" w:rsidRDefault="00F45B34" w:rsidP="00681CBE">
      <w:pPr>
        <w:autoSpaceDE w:val="0"/>
        <w:autoSpaceDN w:val="0"/>
        <w:adjustRightInd w:val="0"/>
        <w:rPr>
          <w:rFonts w:ascii="Calibri" w:hAnsi="Calibri"/>
          <w:sz w:val="20"/>
          <w:szCs w:val="20"/>
        </w:rPr>
      </w:pPr>
    </w:p>
    <w:p w:rsidR="00F45B34" w:rsidRPr="00CC5AAE" w:rsidRDefault="00F45B34" w:rsidP="00F45B34">
      <w:pPr>
        <w:autoSpaceDE w:val="0"/>
        <w:autoSpaceDN w:val="0"/>
        <w:adjustRightInd w:val="0"/>
        <w:jc w:val="center"/>
        <w:rPr>
          <w:rFonts w:ascii="Calibri" w:hAnsi="Calibri"/>
          <w:b/>
          <w:sz w:val="40"/>
          <w:szCs w:val="40"/>
        </w:rPr>
      </w:pPr>
      <w:r w:rsidRPr="00CC5AAE">
        <w:rPr>
          <w:rFonts w:ascii="Calibri" w:hAnsi="Calibri"/>
          <w:b/>
          <w:sz w:val="40"/>
          <w:szCs w:val="40"/>
        </w:rPr>
        <w:t>Les 205 du Sud</w:t>
      </w:r>
    </w:p>
    <w:p w:rsidR="00681CBE" w:rsidRPr="00681CBE" w:rsidRDefault="00F45B34" w:rsidP="00681CBE">
      <w:pPr>
        <w:autoSpaceDE w:val="0"/>
        <w:autoSpaceDN w:val="0"/>
        <w:adjustRightInd w:val="0"/>
        <w:jc w:val="both"/>
        <w:rPr>
          <w:rFonts w:ascii="Calibri" w:hAnsi="Calibri"/>
          <w:b/>
          <w:bCs/>
          <w:sz w:val="20"/>
          <w:szCs w:val="20"/>
        </w:rPr>
      </w:pPr>
      <w:r w:rsidRPr="00681CBE">
        <w:rPr>
          <w:rFonts w:ascii="Calibri" w:hAnsi="Calibri"/>
          <w:sz w:val="20"/>
          <w:szCs w:val="20"/>
        </w:rPr>
        <w:br/>
      </w:r>
      <w:r w:rsidRPr="00681CBE">
        <w:rPr>
          <w:rFonts w:ascii="Calibri" w:hAnsi="Calibri"/>
          <w:b/>
          <w:bCs/>
          <w:sz w:val="20"/>
          <w:szCs w:val="20"/>
        </w:rPr>
        <w:t xml:space="preserve">ARTICLE </w:t>
      </w:r>
      <w:smartTag w:uri="urn:schemas-microsoft-com:office:cs:smarttags" w:element="NumConv6p0">
        <w:smartTagPr>
          <w:attr w:name="val" w:val="2"/>
          <w:attr w:name="sch" w:val="1"/>
        </w:smartTagPr>
        <w:r w:rsidRPr="00681CBE">
          <w:rPr>
            <w:rFonts w:ascii="Calibri" w:hAnsi="Calibri"/>
            <w:b/>
            <w:bCs/>
            <w:sz w:val="20"/>
            <w:szCs w:val="20"/>
          </w:rPr>
          <w:t>2</w:t>
        </w:r>
      </w:smartTag>
      <w:r w:rsidRPr="00681CBE">
        <w:rPr>
          <w:rFonts w:ascii="Calibri" w:hAnsi="Calibri"/>
          <w:b/>
          <w:bCs/>
          <w:sz w:val="20"/>
          <w:szCs w:val="20"/>
        </w:rPr>
        <w:t xml:space="preserve"> - BUT </w:t>
      </w:r>
      <w:r w:rsidR="006C3147">
        <w:rPr>
          <w:rFonts w:ascii="Calibri" w:hAnsi="Calibri"/>
          <w:b/>
          <w:bCs/>
          <w:sz w:val="20"/>
          <w:szCs w:val="20"/>
        </w:rPr>
        <w:t xml:space="preserve">/ </w:t>
      </w:r>
      <w:r w:rsidRPr="00681CBE">
        <w:rPr>
          <w:rFonts w:ascii="Calibri" w:hAnsi="Calibri"/>
          <w:b/>
          <w:bCs/>
          <w:sz w:val="20"/>
          <w:szCs w:val="20"/>
        </w:rPr>
        <w:t>OBJET</w:t>
      </w:r>
    </w:p>
    <w:p w:rsidR="00F45B34" w:rsidRPr="00861467" w:rsidRDefault="00F45B34" w:rsidP="00681CBE">
      <w:pPr>
        <w:autoSpaceDE w:val="0"/>
        <w:autoSpaceDN w:val="0"/>
        <w:adjustRightInd w:val="0"/>
        <w:jc w:val="both"/>
        <w:rPr>
          <w:rFonts w:ascii="Calibri" w:hAnsi="Calibri"/>
          <w:sz w:val="20"/>
          <w:szCs w:val="20"/>
        </w:rPr>
      </w:pPr>
    </w:p>
    <w:p w:rsidR="00681CBE" w:rsidRPr="00861467" w:rsidRDefault="00F45B34" w:rsidP="00681CBE">
      <w:pPr>
        <w:autoSpaceDE w:val="0"/>
        <w:autoSpaceDN w:val="0"/>
        <w:adjustRightInd w:val="0"/>
        <w:jc w:val="both"/>
        <w:rPr>
          <w:rStyle w:val="textexposedshow"/>
          <w:rFonts w:ascii="Calibri" w:hAnsi="Calibri"/>
          <w:sz w:val="20"/>
          <w:szCs w:val="20"/>
          <w:shd w:val="clear" w:color="auto" w:fill="FFFFFF"/>
        </w:rPr>
      </w:pPr>
      <w:r w:rsidRPr="00861467">
        <w:rPr>
          <w:rFonts w:ascii="Calibri" w:hAnsi="Calibri"/>
          <w:sz w:val="20"/>
          <w:szCs w:val="20"/>
          <w:shd w:val="clear" w:color="auto" w:fill="FFFFFF"/>
        </w:rPr>
        <w:t>« Les 205 du Sud » est un club automobile créé par des passionnés de la Peugeot 205, voiture myt</w:t>
      </w:r>
      <w:r w:rsidRPr="00861467">
        <w:rPr>
          <w:rStyle w:val="textexposedshow"/>
          <w:rFonts w:ascii="Calibri" w:hAnsi="Calibri"/>
          <w:sz w:val="20"/>
          <w:szCs w:val="20"/>
          <w:shd w:val="clear" w:color="auto" w:fill="FFFFFF"/>
        </w:rPr>
        <w:t>hique produite par Peugeot de 1983 à 1999, avec 5 278 300 exemplaires produits dans plus de 80 versions.</w:t>
      </w:r>
    </w:p>
    <w:p w:rsidR="00FD791A" w:rsidRPr="00861467" w:rsidRDefault="00F45B34" w:rsidP="00681CBE">
      <w:pPr>
        <w:autoSpaceDE w:val="0"/>
        <w:autoSpaceDN w:val="0"/>
        <w:adjustRightInd w:val="0"/>
        <w:jc w:val="both"/>
        <w:rPr>
          <w:rStyle w:val="textexposedshow"/>
          <w:rFonts w:ascii="Calibri" w:hAnsi="Calibri"/>
          <w:sz w:val="20"/>
          <w:szCs w:val="20"/>
          <w:shd w:val="clear" w:color="auto" w:fill="FFFFFF"/>
        </w:rPr>
      </w:pPr>
      <w:r w:rsidRPr="00861467">
        <w:rPr>
          <w:rFonts w:ascii="Calibri" w:hAnsi="Calibri"/>
          <w:sz w:val="20"/>
          <w:szCs w:val="20"/>
          <w:shd w:val="clear" w:color="auto" w:fill="FFFFFF"/>
        </w:rPr>
        <w:br/>
      </w:r>
      <w:r w:rsidRPr="00861467">
        <w:rPr>
          <w:rStyle w:val="textexposedshow"/>
          <w:rFonts w:ascii="Calibri" w:hAnsi="Calibri"/>
          <w:sz w:val="20"/>
          <w:szCs w:val="20"/>
          <w:shd w:val="clear" w:color="auto" w:fill="FFFFFF"/>
        </w:rPr>
        <w:t xml:space="preserve">Il rassemble </w:t>
      </w:r>
      <w:r w:rsidR="006C3147">
        <w:rPr>
          <w:rStyle w:val="textexposedshow"/>
          <w:rFonts w:ascii="Calibri" w:hAnsi="Calibri"/>
          <w:sz w:val="20"/>
          <w:szCs w:val="20"/>
          <w:shd w:val="clear" w:color="auto" w:fill="FFFFFF"/>
        </w:rPr>
        <w:t xml:space="preserve">à l’origine </w:t>
      </w:r>
      <w:r w:rsidRPr="00861467">
        <w:rPr>
          <w:rStyle w:val="textexposedshow"/>
          <w:rFonts w:ascii="Calibri" w:hAnsi="Calibri"/>
          <w:sz w:val="20"/>
          <w:szCs w:val="20"/>
          <w:shd w:val="clear" w:color="auto" w:fill="FFFFFF"/>
        </w:rPr>
        <w:t>les membres de la région de Perpignan (66) et plus largement du Languedoc Roussillon et du Sud de la France !</w:t>
      </w:r>
    </w:p>
    <w:p w:rsidR="00FD791A" w:rsidRPr="00861467" w:rsidRDefault="00F45B34" w:rsidP="00681CBE">
      <w:pPr>
        <w:autoSpaceDE w:val="0"/>
        <w:autoSpaceDN w:val="0"/>
        <w:adjustRightInd w:val="0"/>
        <w:jc w:val="both"/>
        <w:rPr>
          <w:rStyle w:val="textexposedshow"/>
          <w:rFonts w:ascii="Calibri" w:hAnsi="Calibri"/>
          <w:sz w:val="20"/>
          <w:szCs w:val="20"/>
          <w:shd w:val="clear" w:color="auto" w:fill="FFFFFF"/>
        </w:rPr>
      </w:pPr>
      <w:r w:rsidRPr="00861467">
        <w:rPr>
          <w:rFonts w:ascii="Calibri" w:hAnsi="Calibri"/>
          <w:sz w:val="20"/>
          <w:szCs w:val="20"/>
          <w:shd w:val="clear" w:color="auto" w:fill="FFFFFF"/>
        </w:rPr>
        <w:br/>
      </w:r>
      <w:r w:rsidRPr="00861467">
        <w:rPr>
          <w:rStyle w:val="textexposedshow"/>
          <w:rFonts w:ascii="Calibri" w:hAnsi="Calibri"/>
          <w:sz w:val="20"/>
          <w:szCs w:val="20"/>
          <w:shd w:val="clear" w:color="auto" w:fill="FFFFFF"/>
        </w:rPr>
        <w:t>Ce club a pour but de rassembler les passionnés de ce « sacré numéro » afin d’échanger des conseils, des infos, des coups de mains, organiser des rassemblements</w:t>
      </w:r>
      <w:r w:rsidR="006C3147">
        <w:rPr>
          <w:rStyle w:val="textexposedshow"/>
          <w:rFonts w:ascii="Calibri" w:hAnsi="Calibri"/>
          <w:sz w:val="20"/>
          <w:szCs w:val="20"/>
          <w:shd w:val="clear" w:color="auto" w:fill="FFFFFF"/>
        </w:rPr>
        <w:t xml:space="preserve"> / des sorties / des salons</w:t>
      </w:r>
      <w:r w:rsidRPr="00861467">
        <w:rPr>
          <w:rStyle w:val="textexposedshow"/>
          <w:rFonts w:ascii="Calibri" w:hAnsi="Calibri"/>
          <w:sz w:val="20"/>
          <w:szCs w:val="20"/>
          <w:shd w:val="clear" w:color="auto" w:fill="FFFFFF"/>
        </w:rPr>
        <w:t>, préserver, restaurer et sauvegarder les voitures restantes et surtout d’échanger simplement autour de cette passion commune qu’est la 205</w:t>
      </w:r>
      <w:r w:rsidR="00FD791A" w:rsidRPr="00861467">
        <w:rPr>
          <w:rStyle w:val="textexposedshow"/>
          <w:rFonts w:ascii="Calibri" w:hAnsi="Calibri"/>
          <w:sz w:val="20"/>
          <w:szCs w:val="20"/>
          <w:shd w:val="clear" w:color="auto" w:fill="FFFFFF"/>
        </w:rPr>
        <w:t>.</w:t>
      </w:r>
    </w:p>
    <w:p w:rsidR="00A26FBF" w:rsidRPr="00861467" w:rsidRDefault="00F45B34" w:rsidP="00681CBE">
      <w:pPr>
        <w:autoSpaceDE w:val="0"/>
        <w:autoSpaceDN w:val="0"/>
        <w:adjustRightInd w:val="0"/>
        <w:jc w:val="both"/>
        <w:rPr>
          <w:rFonts w:ascii="Calibri" w:hAnsi="Calibri"/>
          <w:sz w:val="20"/>
          <w:szCs w:val="20"/>
          <w:shd w:val="clear" w:color="auto" w:fill="FFFFFF"/>
        </w:rPr>
      </w:pPr>
      <w:r w:rsidRPr="00861467">
        <w:rPr>
          <w:rFonts w:ascii="Calibri" w:hAnsi="Calibri"/>
          <w:sz w:val="20"/>
          <w:szCs w:val="20"/>
        </w:rPr>
        <w:br/>
        <w:t>Ce club pourra être éventuellement amené à exercer des activités économiques (</w:t>
      </w:r>
      <w:r w:rsidRPr="00861467">
        <w:rPr>
          <w:rFonts w:ascii="Calibri" w:hAnsi="Calibri"/>
          <w:i/>
          <w:sz w:val="20"/>
          <w:szCs w:val="20"/>
        </w:rPr>
        <w:t>Article L442-7 du Code du Commerce</w:t>
      </w:r>
      <w:r w:rsidRPr="00861467">
        <w:rPr>
          <w:rFonts w:ascii="Calibri" w:hAnsi="Calibri"/>
          <w:sz w:val="20"/>
          <w:szCs w:val="20"/>
        </w:rPr>
        <w:t xml:space="preserve">), comme l’achat ou la vente de pièces ou de véhicules, ou bien du sponsoring pour des évènements </w:t>
      </w:r>
      <w:r w:rsidR="00A26FBF" w:rsidRPr="00861467">
        <w:rPr>
          <w:rFonts w:ascii="Calibri" w:hAnsi="Calibri"/>
          <w:sz w:val="20"/>
          <w:szCs w:val="20"/>
        </w:rPr>
        <w:t>automobiles comme par exemple le 205 Trophée.</w:t>
      </w:r>
    </w:p>
    <w:p w:rsidR="00681CBE" w:rsidRPr="00681CBE" w:rsidRDefault="00F45B34" w:rsidP="00681CBE">
      <w:pPr>
        <w:autoSpaceDE w:val="0"/>
        <w:autoSpaceDN w:val="0"/>
        <w:adjustRightInd w:val="0"/>
        <w:jc w:val="both"/>
        <w:rPr>
          <w:rFonts w:ascii="Calibri" w:hAnsi="Calibri"/>
          <w:b/>
          <w:bCs/>
          <w:sz w:val="20"/>
          <w:szCs w:val="20"/>
        </w:rPr>
      </w:pPr>
      <w:r w:rsidRPr="00861467">
        <w:rPr>
          <w:rFonts w:ascii="Calibri" w:hAnsi="Calibri"/>
          <w:sz w:val="20"/>
          <w:szCs w:val="20"/>
        </w:rPr>
        <w:br/>
      </w:r>
      <w:r w:rsidRPr="00681CBE">
        <w:rPr>
          <w:rFonts w:ascii="Calibri" w:hAnsi="Calibri"/>
          <w:b/>
          <w:bCs/>
          <w:sz w:val="20"/>
          <w:szCs w:val="20"/>
        </w:rPr>
        <w:t xml:space="preserve">ARTICLE </w:t>
      </w:r>
      <w:smartTag w:uri="urn:schemas-microsoft-com:office:cs:smarttags" w:element="NumConv6p0">
        <w:smartTagPr>
          <w:attr w:name="val" w:val="3"/>
          <w:attr w:name="sch" w:val="1"/>
        </w:smartTagPr>
        <w:r w:rsidRPr="00681CBE">
          <w:rPr>
            <w:rFonts w:ascii="Calibri" w:hAnsi="Calibri"/>
            <w:b/>
            <w:bCs/>
            <w:sz w:val="20"/>
            <w:szCs w:val="20"/>
          </w:rPr>
          <w:t>3</w:t>
        </w:r>
      </w:smartTag>
      <w:r w:rsidRPr="00681CBE">
        <w:rPr>
          <w:rFonts w:ascii="Calibri" w:hAnsi="Calibri"/>
          <w:b/>
          <w:bCs/>
          <w:sz w:val="20"/>
          <w:szCs w:val="20"/>
        </w:rPr>
        <w:t xml:space="preserve"> - SIÈGE SOCIAL </w:t>
      </w:r>
    </w:p>
    <w:p w:rsidR="004B28BF" w:rsidRPr="00681CBE" w:rsidRDefault="00F45B34" w:rsidP="00681CBE">
      <w:pPr>
        <w:autoSpaceDE w:val="0"/>
        <w:autoSpaceDN w:val="0"/>
        <w:adjustRightInd w:val="0"/>
        <w:jc w:val="both"/>
        <w:rPr>
          <w:rFonts w:ascii="Calibri" w:hAnsi="Calibri"/>
          <w:sz w:val="20"/>
          <w:szCs w:val="20"/>
        </w:rPr>
      </w:pPr>
      <w:r w:rsidRPr="00681CBE">
        <w:rPr>
          <w:rFonts w:ascii="Calibri" w:hAnsi="Calibri"/>
          <w:sz w:val="20"/>
          <w:szCs w:val="20"/>
        </w:rPr>
        <w:br/>
        <w:t>Le siège social est fixé à</w:t>
      </w:r>
      <w:r w:rsidR="004B28BF" w:rsidRPr="00681CBE">
        <w:rPr>
          <w:rFonts w:ascii="Calibri" w:hAnsi="Calibri"/>
          <w:sz w:val="20"/>
          <w:szCs w:val="20"/>
        </w:rPr>
        <w:t xml:space="preserve"> l’adresse suivante :</w:t>
      </w:r>
    </w:p>
    <w:p w:rsidR="004B28BF" w:rsidRPr="00681CBE" w:rsidRDefault="004B28BF" w:rsidP="00F45B34">
      <w:pPr>
        <w:autoSpaceDE w:val="0"/>
        <w:autoSpaceDN w:val="0"/>
        <w:adjustRightInd w:val="0"/>
        <w:rPr>
          <w:rFonts w:ascii="Calibri" w:hAnsi="Calibri"/>
          <w:sz w:val="20"/>
          <w:szCs w:val="20"/>
        </w:rPr>
      </w:pPr>
    </w:p>
    <w:p w:rsidR="004B28BF" w:rsidRPr="00681CBE" w:rsidRDefault="004B28BF" w:rsidP="00681CBE">
      <w:pPr>
        <w:autoSpaceDE w:val="0"/>
        <w:autoSpaceDN w:val="0"/>
        <w:adjustRightInd w:val="0"/>
        <w:jc w:val="center"/>
        <w:rPr>
          <w:rFonts w:ascii="Calibri" w:hAnsi="Calibri"/>
          <w:i/>
          <w:sz w:val="20"/>
          <w:szCs w:val="20"/>
        </w:rPr>
      </w:pPr>
      <w:r w:rsidRPr="00681CBE">
        <w:rPr>
          <w:rFonts w:ascii="Calibri" w:hAnsi="Calibri"/>
          <w:i/>
          <w:sz w:val="20"/>
          <w:szCs w:val="20"/>
        </w:rPr>
        <w:t>Résidence El Horia, Bât B, 2eme Etage</w:t>
      </w:r>
    </w:p>
    <w:p w:rsidR="004B28BF" w:rsidRPr="00681CBE" w:rsidRDefault="004B28BF" w:rsidP="00681CBE">
      <w:pPr>
        <w:autoSpaceDE w:val="0"/>
        <w:autoSpaceDN w:val="0"/>
        <w:adjustRightInd w:val="0"/>
        <w:jc w:val="center"/>
        <w:rPr>
          <w:rFonts w:ascii="Calibri" w:hAnsi="Calibri"/>
          <w:i/>
          <w:sz w:val="20"/>
          <w:szCs w:val="20"/>
        </w:rPr>
      </w:pPr>
      <w:r w:rsidRPr="00681CBE">
        <w:rPr>
          <w:rFonts w:ascii="Calibri" w:hAnsi="Calibri"/>
          <w:i/>
          <w:sz w:val="20"/>
          <w:szCs w:val="20"/>
        </w:rPr>
        <w:t>30, Avenue des Aspres</w:t>
      </w:r>
    </w:p>
    <w:p w:rsidR="004B28BF" w:rsidRPr="00681CBE" w:rsidRDefault="00681CBE" w:rsidP="00681CBE">
      <w:pPr>
        <w:tabs>
          <w:tab w:val="left" w:pos="636"/>
          <w:tab w:val="center" w:pos="4819"/>
        </w:tabs>
        <w:autoSpaceDE w:val="0"/>
        <w:autoSpaceDN w:val="0"/>
        <w:adjustRightInd w:val="0"/>
        <w:rPr>
          <w:rFonts w:ascii="Calibri" w:hAnsi="Calibri"/>
          <w:i/>
          <w:sz w:val="20"/>
          <w:szCs w:val="20"/>
        </w:rPr>
      </w:pPr>
      <w:r>
        <w:rPr>
          <w:rFonts w:ascii="Calibri" w:hAnsi="Calibri"/>
          <w:i/>
          <w:sz w:val="20"/>
          <w:szCs w:val="20"/>
        </w:rPr>
        <w:tab/>
      </w:r>
      <w:r>
        <w:rPr>
          <w:rFonts w:ascii="Calibri" w:hAnsi="Calibri"/>
          <w:i/>
          <w:sz w:val="20"/>
          <w:szCs w:val="20"/>
        </w:rPr>
        <w:tab/>
      </w:r>
      <w:r w:rsidR="004B28BF" w:rsidRPr="00681CBE">
        <w:rPr>
          <w:rFonts w:ascii="Calibri" w:hAnsi="Calibri"/>
          <w:i/>
          <w:sz w:val="20"/>
          <w:szCs w:val="20"/>
        </w:rPr>
        <w:t>66400 Céret</w:t>
      </w:r>
    </w:p>
    <w:p w:rsidR="00681CBE" w:rsidRPr="00681CBE" w:rsidRDefault="004B28BF" w:rsidP="00681CBE">
      <w:pPr>
        <w:autoSpaceDE w:val="0"/>
        <w:autoSpaceDN w:val="0"/>
        <w:adjustRightInd w:val="0"/>
        <w:jc w:val="center"/>
        <w:rPr>
          <w:rFonts w:ascii="Calibri" w:hAnsi="Calibri"/>
          <w:i/>
          <w:sz w:val="20"/>
          <w:szCs w:val="20"/>
        </w:rPr>
      </w:pPr>
      <w:r w:rsidRPr="00681CBE">
        <w:rPr>
          <w:rFonts w:ascii="Calibri" w:hAnsi="Calibri"/>
          <w:i/>
          <w:sz w:val="20"/>
          <w:szCs w:val="20"/>
        </w:rPr>
        <w:t>France</w:t>
      </w:r>
    </w:p>
    <w:p w:rsidR="00F45B34" w:rsidRPr="00AB3D0A" w:rsidRDefault="00F45B34" w:rsidP="00681CBE">
      <w:pPr>
        <w:autoSpaceDE w:val="0"/>
        <w:autoSpaceDN w:val="0"/>
        <w:adjustRightInd w:val="0"/>
        <w:rPr>
          <w:rFonts w:ascii="Calibri" w:hAnsi="Calibri"/>
          <w:color w:val="0000FF"/>
          <w:sz w:val="20"/>
          <w:szCs w:val="20"/>
        </w:rPr>
      </w:pPr>
      <w:r w:rsidRPr="00681CBE">
        <w:rPr>
          <w:rFonts w:ascii="Calibri" w:hAnsi="Calibri"/>
          <w:sz w:val="20"/>
          <w:szCs w:val="20"/>
        </w:rPr>
        <w:br/>
      </w:r>
      <w:r w:rsidR="00682267">
        <w:rPr>
          <w:rFonts w:ascii="Calibri" w:hAnsi="Calibri"/>
          <w:sz w:val="20"/>
          <w:szCs w:val="20"/>
        </w:rPr>
        <w:t>Cette adresse est l’actuelle adresse du président du club. Elle</w:t>
      </w:r>
      <w:r w:rsidRPr="00681CBE">
        <w:rPr>
          <w:rFonts w:ascii="Calibri" w:hAnsi="Calibri"/>
          <w:sz w:val="20"/>
          <w:szCs w:val="20"/>
        </w:rPr>
        <w:t xml:space="preserve"> pourra être transféré</w:t>
      </w:r>
      <w:r w:rsidR="00682267">
        <w:rPr>
          <w:rFonts w:ascii="Calibri" w:hAnsi="Calibri"/>
          <w:sz w:val="20"/>
          <w:szCs w:val="20"/>
        </w:rPr>
        <w:t>e</w:t>
      </w:r>
      <w:r w:rsidRPr="00681CBE">
        <w:rPr>
          <w:rFonts w:ascii="Calibri" w:hAnsi="Calibri"/>
          <w:sz w:val="20"/>
          <w:szCs w:val="20"/>
        </w:rPr>
        <w:t xml:space="preserve"> par simple décisio</w:t>
      </w:r>
      <w:r w:rsidR="00681CBE">
        <w:rPr>
          <w:rFonts w:ascii="Calibri" w:hAnsi="Calibri"/>
          <w:sz w:val="20"/>
          <w:szCs w:val="20"/>
        </w:rPr>
        <w:t xml:space="preserve">n du </w:t>
      </w:r>
      <w:r w:rsidR="006C3147">
        <w:rPr>
          <w:rFonts w:ascii="Calibri" w:hAnsi="Calibri"/>
          <w:sz w:val="20"/>
          <w:szCs w:val="20"/>
        </w:rPr>
        <w:t>conseil d’administration</w:t>
      </w:r>
      <w:r w:rsidR="00682267">
        <w:rPr>
          <w:rFonts w:ascii="Calibri" w:hAnsi="Calibri"/>
          <w:sz w:val="20"/>
          <w:szCs w:val="20"/>
        </w:rPr>
        <w:t>.</w:t>
      </w:r>
      <w:r w:rsidRPr="00681CBE">
        <w:rPr>
          <w:rFonts w:ascii="Calibri" w:hAnsi="Calibri"/>
          <w:color w:val="0000FF"/>
          <w:sz w:val="20"/>
          <w:szCs w:val="20"/>
        </w:rPr>
        <w:br/>
      </w:r>
      <w:r w:rsidRPr="00681CBE">
        <w:rPr>
          <w:rFonts w:ascii="Calibri" w:hAnsi="Calibri"/>
          <w:color w:val="0000FF"/>
          <w:sz w:val="20"/>
          <w:szCs w:val="20"/>
        </w:rPr>
        <w:br/>
      </w:r>
      <w:r w:rsidR="00C06F7E">
        <w:rPr>
          <w:rFonts w:ascii="Calibri" w:hAnsi="Calibri"/>
          <w:b/>
          <w:bCs/>
          <w:sz w:val="20"/>
          <w:szCs w:val="20"/>
        </w:rPr>
        <w:t>ARTICLE</w:t>
      </w:r>
      <w:r w:rsidRPr="00681CBE">
        <w:rPr>
          <w:rFonts w:ascii="Calibri" w:hAnsi="Calibri"/>
          <w:b/>
          <w:bCs/>
          <w:sz w:val="20"/>
          <w:szCs w:val="20"/>
        </w:rPr>
        <w:t xml:space="preserve"> </w:t>
      </w:r>
      <w:smartTag w:uri="urn:schemas-microsoft-com:office:cs:smarttags" w:element="NumConv6p0">
        <w:smartTagPr>
          <w:attr w:name="sch" w:val="1"/>
          <w:attr w:name="val" w:val="4"/>
        </w:smartTagPr>
        <w:r w:rsidRPr="00681CBE">
          <w:rPr>
            <w:rFonts w:ascii="Calibri" w:hAnsi="Calibri"/>
            <w:b/>
            <w:bCs/>
            <w:sz w:val="20"/>
            <w:szCs w:val="20"/>
          </w:rPr>
          <w:t>4</w:t>
        </w:r>
      </w:smartTag>
      <w:r w:rsidRPr="00681CBE">
        <w:rPr>
          <w:rFonts w:ascii="Calibri" w:hAnsi="Calibri"/>
          <w:b/>
          <w:bCs/>
          <w:sz w:val="20"/>
          <w:szCs w:val="20"/>
        </w:rPr>
        <w:t xml:space="preserve"> - DUREE</w:t>
      </w:r>
    </w:p>
    <w:p w:rsidR="004B28BF" w:rsidRPr="00681CBE" w:rsidRDefault="004B28BF" w:rsidP="00F45B34">
      <w:pPr>
        <w:autoSpaceDE w:val="0"/>
        <w:autoSpaceDN w:val="0"/>
        <w:adjustRightInd w:val="0"/>
        <w:rPr>
          <w:rFonts w:ascii="Calibri" w:hAnsi="Calibri"/>
          <w:sz w:val="20"/>
          <w:szCs w:val="20"/>
        </w:rPr>
      </w:pPr>
    </w:p>
    <w:p w:rsidR="004B28BF" w:rsidRPr="00681CBE" w:rsidRDefault="00F45B34" w:rsidP="00F45B34">
      <w:pPr>
        <w:autoSpaceDE w:val="0"/>
        <w:autoSpaceDN w:val="0"/>
        <w:adjustRightInd w:val="0"/>
        <w:rPr>
          <w:rFonts w:ascii="Calibri" w:hAnsi="Calibri"/>
          <w:sz w:val="20"/>
          <w:szCs w:val="20"/>
        </w:rPr>
      </w:pPr>
      <w:r w:rsidRPr="00681CBE">
        <w:rPr>
          <w:rFonts w:ascii="Calibri" w:hAnsi="Calibri"/>
          <w:sz w:val="20"/>
          <w:szCs w:val="20"/>
        </w:rPr>
        <w:t xml:space="preserve">La durée </w:t>
      </w:r>
      <w:r w:rsidR="004B28BF" w:rsidRPr="00681CBE">
        <w:rPr>
          <w:rFonts w:ascii="Calibri" w:hAnsi="Calibri"/>
          <w:sz w:val="20"/>
          <w:szCs w:val="20"/>
        </w:rPr>
        <w:t>de l’association est illimitée.</w:t>
      </w:r>
    </w:p>
    <w:p w:rsidR="00682267" w:rsidRPr="00681CBE" w:rsidRDefault="00682267" w:rsidP="00F45B34">
      <w:pPr>
        <w:autoSpaceDE w:val="0"/>
        <w:autoSpaceDN w:val="0"/>
        <w:adjustRightInd w:val="0"/>
        <w:rPr>
          <w:rFonts w:ascii="Calibri" w:hAnsi="Calibri"/>
          <w:i/>
          <w:color w:val="0000FF"/>
          <w:sz w:val="20"/>
          <w:szCs w:val="20"/>
        </w:rPr>
      </w:pPr>
    </w:p>
    <w:p w:rsidR="008A4301" w:rsidRDefault="00F45B34" w:rsidP="00FD791A">
      <w:pPr>
        <w:autoSpaceDE w:val="0"/>
        <w:autoSpaceDN w:val="0"/>
        <w:adjustRightInd w:val="0"/>
        <w:rPr>
          <w:rFonts w:ascii="Calibri" w:hAnsi="Calibri"/>
          <w:sz w:val="20"/>
          <w:szCs w:val="20"/>
        </w:rPr>
      </w:pPr>
      <w:r w:rsidRPr="00681CBE">
        <w:rPr>
          <w:rFonts w:ascii="Calibri" w:hAnsi="Calibri"/>
          <w:b/>
          <w:bCs/>
          <w:sz w:val="20"/>
          <w:szCs w:val="20"/>
        </w:rPr>
        <w:t xml:space="preserve">ARTICLE </w:t>
      </w:r>
      <w:smartTag w:uri="urn:schemas-microsoft-com:office:cs:smarttags" w:element="NumConv6p0">
        <w:smartTagPr>
          <w:attr w:name="sch" w:val="1"/>
          <w:attr w:name="val" w:val="5"/>
        </w:smartTagPr>
        <w:r w:rsidRPr="00681CBE">
          <w:rPr>
            <w:rFonts w:ascii="Calibri" w:hAnsi="Calibri"/>
            <w:b/>
            <w:bCs/>
            <w:sz w:val="20"/>
            <w:szCs w:val="20"/>
          </w:rPr>
          <w:t>5</w:t>
        </w:r>
      </w:smartTag>
      <w:r w:rsidRPr="00681CBE">
        <w:rPr>
          <w:rFonts w:ascii="Calibri" w:hAnsi="Calibri"/>
          <w:b/>
          <w:bCs/>
          <w:sz w:val="20"/>
          <w:szCs w:val="20"/>
        </w:rPr>
        <w:t xml:space="preserve"> - COMPOSITION </w:t>
      </w:r>
      <w:r w:rsidRPr="00681CBE">
        <w:rPr>
          <w:rFonts w:ascii="Calibri" w:hAnsi="Calibri"/>
          <w:sz w:val="20"/>
          <w:szCs w:val="20"/>
        </w:rPr>
        <w:br/>
      </w:r>
      <w:r w:rsidRPr="00681CBE">
        <w:rPr>
          <w:rFonts w:ascii="Calibri" w:hAnsi="Calibri"/>
          <w:sz w:val="20"/>
          <w:szCs w:val="20"/>
        </w:rPr>
        <w:br/>
      </w:r>
      <w:r w:rsidR="008A4301">
        <w:rPr>
          <w:rFonts w:ascii="Calibri" w:hAnsi="Calibri"/>
          <w:sz w:val="20"/>
          <w:szCs w:val="20"/>
        </w:rPr>
        <w:t>L'association se compose de :</w:t>
      </w:r>
    </w:p>
    <w:p w:rsidR="008A4301" w:rsidRDefault="008A4301" w:rsidP="00FD791A">
      <w:pPr>
        <w:autoSpaceDE w:val="0"/>
        <w:autoSpaceDN w:val="0"/>
        <w:adjustRightInd w:val="0"/>
        <w:rPr>
          <w:rFonts w:ascii="Calibri" w:hAnsi="Calibri"/>
          <w:sz w:val="20"/>
          <w:szCs w:val="20"/>
        </w:rPr>
      </w:pPr>
    </w:p>
    <w:p w:rsidR="008A4301" w:rsidRDefault="008A4301" w:rsidP="008A4301">
      <w:pPr>
        <w:pStyle w:val="Paragraphedeliste"/>
        <w:numPr>
          <w:ilvl w:val="0"/>
          <w:numId w:val="5"/>
        </w:numPr>
        <w:autoSpaceDE w:val="0"/>
        <w:autoSpaceDN w:val="0"/>
        <w:adjustRightInd w:val="0"/>
        <w:rPr>
          <w:rFonts w:ascii="Calibri" w:hAnsi="Calibri"/>
          <w:sz w:val="20"/>
          <w:szCs w:val="20"/>
        </w:rPr>
      </w:pPr>
      <w:r w:rsidRPr="00681CBE">
        <w:rPr>
          <w:rFonts w:ascii="Calibri" w:hAnsi="Calibri"/>
          <w:sz w:val="20"/>
          <w:szCs w:val="20"/>
        </w:rPr>
        <w:t>Membres d'honneur</w:t>
      </w:r>
      <w:r>
        <w:rPr>
          <w:rFonts w:ascii="Calibri" w:hAnsi="Calibri"/>
          <w:sz w:val="20"/>
          <w:szCs w:val="20"/>
        </w:rPr>
        <w:t xml:space="preserve"> (personnes physiques)</w:t>
      </w:r>
    </w:p>
    <w:p w:rsidR="008A4301" w:rsidRDefault="008A4301" w:rsidP="008A4301">
      <w:pPr>
        <w:pStyle w:val="Paragraphedeliste"/>
        <w:numPr>
          <w:ilvl w:val="0"/>
          <w:numId w:val="5"/>
        </w:numPr>
        <w:autoSpaceDE w:val="0"/>
        <w:autoSpaceDN w:val="0"/>
        <w:adjustRightInd w:val="0"/>
        <w:rPr>
          <w:rFonts w:ascii="Calibri" w:hAnsi="Calibri"/>
          <w:sz w:val="20"/>
          <w:szCs w:val="20"/>
        </w:rPr>
      </w:pPr>
      <w:r w:rsidRPr="00681CBE">
        <w:rPr>
          <w:rFonts w:ascii="Calibri" w:hAnsi="Calibri"/>
          <w:sz w:val="20"/>
          <w:szCs w:val="20"/>
        </w:rPr>
        <w:t xml:space="preserve">Membres bienfaiteurs </w:t>
      </w:r>
      <w:r w:rsidR="00BD0D32">
        <w:rPr>
          <w:rFonts w:ascii="Calibri" w:hAnsi="Calibri"/>
          <w:sz w:val="20"/>
          <w:szCs w:val="20"/>
        </w:rPr>
        <w:t xml:space="preserve">et / ou partenaires </w:t>
      </w:r>
      <w:r w:rsidRPr="00681CBE">
        <w:rPr>
          <w:rFonts w:ascii="Calibri" w:hAnsi="Calibri"/>
          <w:sz w:val="20"/>
          <w:szCs w:val="20"/>
        </w:rPr>
        <w:t>(personnes physiques</w:t>
      </w:r>
      <w:r w:rsidR="00BD0D32">
        <w:rPr>
          <w:rFonts w:ascii="Calibri" w:hAnsi="Calibri"/>
          <w:sz w:val="20"/>
          <w:szCs w:val="20"/>
        </w:rPr>
        <w:t xml:space="preserve"> et / ou morales</w:t>
      </w:r>
      <w:r w:rsidRPr="00681CBE">
        <w:rPr>
          <w:rFonts w:ascii="Calibri" w:hAnsi="Calibri"/>
          <w:sz w:val="20"/>
          <w:szCs w:val="20"/>
        </w:rPr>
        <w:t>)</w:t>
      </w:r>
    </w:p>
    <w:p w:rsidR="008A4301" w:rsidRPr="008A4301" w:rsidRDefault="008A4301" w:rsidP="008A4301">
      <w:pPr>
        <w:pStyle w:val="Paragraphedeliste"/>
        <w:numPr>
          <w:ilvl w:val="0"/>
          <w:numId w:val="5"/>
        </w:numPr>
        <w:autoSpaceDE w:val="0"/>
        <w:autoSpaceDN w:val="0"/>
        <w:adjustRightInd w:val="0"/>
        <w:rPr>
          <w:rFonts w:ascii="Calibri" w:hAnsi="Calibri"/>
          <w:sz w:val="20"/>
          <w:szCs w:val="20"/>
        </w:rPr>
      </w:pPr>
      <w:r w:rsidRPr="008A4301">
        <w:rPr>
          <w:rFonts w:ascii="Calibri" w:hAnsi="Calibri"/>
          <w:sz w:val="20"/>
          <w:szCs w:val="20"/>
        </w:rPr>
        <w:t>Membres actifs ou adhérents (personnes physiques)</w:t>
      </w:r>
    </w:p>
    <w:p w:rsidR="00FD791A" w:rsidRPr="00681CBE" w:rsidRDefault="00F45B34" w:rsidP="00FD791A">
      <w:pPr>
        <w:autoSpaceDE w:val="0"/>
        <w:autoSpaceDN w:val="0"/>
        <w:adjustRightInd w:val="0"/>
        <w:rPr>
          <w:rFonts w:ascii="Calibri" w:hAnsi="Calibri"/>
          <w:sz w:val="20"/>
          <w:szCs w:val="20"/>
        </w:rPr>
      </w:pPr>
      <w:r w:rsidRPr="00681CBE">
        <w:rPr>
          <w:rFonts w:ascii="Calibri" w:hAnsi="Calibri"/>
          <w:sz w:val="20"/>
          <w:szCs w:val="20"/>
        </w:rPr>
        <w:br/>
      </w:r>
      <w:r w:rsidRPr="00681CBE">
        <w:rPr>
          <w:rFonts w:ascii="Calibri" w:hAnsi="Calibri"/>
          <w:b/>
          <w:bCs/>
          <w:sz w:val="20"/>
          <w:szCs w:val="20"/>
        </w:rPr>
        <w:t xml:space="preserve">ARTICLE 6 - ADMISSION </w:t>
      </w:r>
      <w:r w:rsidR="00D8238B">
        <w:rPr>
          <w:rFonts w:ascii="Calibri" w:hAnsi="Calibri"/>
          <w:b/>
          <w:bCs/>
          <w:sz w:val="20"/>
          <w:szCs w:val="20"/>
        </w:rPr>
        <w:t>/ COTISATIONS</w:t>
      </w:r>
      <w:r w:rsidRPr="00681CBE">
        <w:rPr>
          <w:rFonts w:ascii="Calibri" w:hAnsi="Calibri"/>
          <w:sz w:val="20"/>
          <w:szCs w:val="20"/>
        </w:rPr>
        <w:br/>
      </w:r>
    </w:p>
    <w:p w:rsidR="00801C89" w:rsidRDefault="00F45B34" w:rsidP="00FD791A">
      <w:pPr>
        <w:autoSpaceDE w:val="0"/>
        <w:autoSpaceDN w:val="0"/>
        <w:adjustRightInd w:val="0"/>
        <w:jc w:val="both"/>
        <w:rPr>
          <w:rFonts w:ascii="Calibri" w:hAnsi="Calibri"/>
          <w:sz w:val="20"/>
          <w:szCs w:val="20"/>
        </w:rPr>
      </w:pPr>
      <w:r w:rsidRPr="00681CBE">
        <w:rPr>
          <w:rFonts w:ascii="Calibri" w:hAnsi="Calibri"/>
          <w:sz w:val="20"/>
          <w:szCs w:val="20"/>
        </w:rPr>
        <w:t xml:space="preserve">Pour faire partie de l'association, </w:t>
      </w:r>
      <w:r w:rsidR="00801C89">
        <w:rPr>
          <w:rFonts w:ascii="Calibri" w:hAnsi="Calibri"/>
          <w:sz w:val="20"/>
          <w:szCs w:val="20"/>
        </w:rPr>
        <w:t>le demandeur doit envoyer au Bureau (via un courrier ou bien un mail) le bulletin d’adhésion au club dûment rempli accompagné du règlement de la cotisation (chèque ou virement bancaire). Il doit également prendre connaissance des Statuts du Club ainsi que du règlement intérieur, et les accepter.</w:t>
      </w:r>
    </w:p>
    <w:p w:rsidR="00801C89" w:rsidRDefault="00801C89" w:rsidP="00FD791A">
      <w:pPr>
        <w:autoSpaceDE w:val="0"/>
        <w:autoSpaceDN w:val="0"/>
        <w:adjustRightInd w:val="0"/>
        <w:jc w:val="both"/>
        <w:rPr>
          <w:rFonts w:ascii="Calibri" w:hAnsi="Calibri"/>
          <w:sz w:val="20"/>
          <w:szCs w:val="20"/>
        </w:rPr>
      </w:pPr>
    </w:p>
    <w:p w:rsidR="00FD791A" w:rsidRPr="00D8238B" w:rsidRDefault="00801C89" w:rsidP="003A6DB7">
      <w:pPr>
        <w:autoSpaceDE w:val="0"/>
        <w:autoSpaceDN w:val="0"/>
        <w:adjustRightInd w:val="0"/>
        <w:jc w:val="both"/>
        <w:rPr>
          <w:rFonts w:ascii="Calibri" w:hAnsi="Calibri"/>
          <w:sz w:val="20"/>
          <w:szCs w:val="20"/>
        </w:rPr>
      </w:pPr>
      <w:r>
        <w:rPr>
          <w:rFonts w:ascii="Calibri" w:hAnsi="Calibri"/>
          <w:sz w:val="20"/>
          <w:szCs w:val="20"/>
        </w:rPr>
        <w:t>Sa demande sera alors</w:t>
      </w:r>
      <w:r w:rsidR="00F45B34" w:rsidRPr="00681CBE">
        <w:rPr>
          <w:rFonts w:ascii="Calibri" w:hAnsi="Calibri"/>
          <w:sz w:val="20"/>
          <w:szCs w:val="20"/>
        </w:rPr>
        <w:t xml:space="preserve"> agréé</w:t>
      </w:r>
      <w:r>
        <w:rPr>
          <w:rFonts w:ascii="Calibri" w:hAnsi="Calibri"/>
          <w:sz w:val="20"/>
          <w:szCs w:val="20"/>
        </w:rPr>
        <w:t>e</w:t>
      </w:r>
      <w:r w:rsidR="00F45B34" w:rsidRPr="00681CBE">
        <w:rPr>
          <w:rFonts w:ascii="Calibri" w:hAnsi="Calibri"/>
          <w:sz w:val="20"/>
          <w:szCs w:val="20"/>
        </w:rPr>
        <w:t xml:space="preserve"> par </w:t>
      </w:r>
      <w:r w:rsidR="003A6DB7">
        <w:rPr>
          <w:rFonts w:ascii="Calibri" w:hAnsi="Calibri"/>
          <w:sz w:val="20"/>
          <w:szCs w:val="20"/>
        </w:rPr>
        <w:t>le B</w:t>
      </w:r>
      <w:r w:rsidR="00F45B34" w:rsidRPr="00681CBE">
        <w:rPr>
          <w:rFonts w:ascii="Calibri" w:hAnsi="Calibri"/>
          <w:sz w:val="20"/>
          <w:szCs w:val="20"/>
        </w:rPr>
        <w:t>ureau, qui statue, lors de chacune de ses réunions, sur les de</w:t>
      </w:r>
      <w:r w:rsidR="004B28BF" w:rsidRPr="00681CBE">
        <w:rPr>
          <w:rFonts w:ascii="Calibri" w:hAnsi="Calibri"/>
          <w:sz w:val="20"/>
          <w:szCs w:val="20"/>
        </w:rPr>
        <w:t>mandes d'admission présentées.</w:t>
      </w:r>
    </w:p>
    <w:p w:rsidR="003A6DB7" w:rsidRDefault="003A6DB7" w:rsidP="003A6DB7">
      <w:pPr>
        <w:tabs>
          <w:tab w:val="left" w:pos="1693"/>
        </w:tabs>
        <w:autoSpaceDE w:val="0"/>
        <w:autoSpaceDN w:val="0"/>
        <w:adjustRightInd w:val="0"/>
        <w:jc w:val="both"/>
        <w:rPr>
          <w:rFonts w:ascii="Calibri" w:hAnsi="Calibri"/>
          <w:sz w:val="20"/>
          <w:szCs w:val="20"/>
        </w:rPr>
      </w:pPr>
      <w:r>
        <w:rPr>
          <w:rFonts w:ascii="Calibri" w:hAnsi="Calibri"/>
          <w:sz w:val="20"/>
          <w:szCs w:val="20"/>
        </w:rPr>
        <w:tab/>
      </w:r>
    </w:p>
    <w:p w:rsidR="003A6DB7" w:rsidRPr="003A6DB7" w:rsidRDefault="003A6DB7" w:rsidP="003A6DB7">
      <w:pPr>
        <w:pStyle w:val="Paragraphedeliste"/>
        <w:numPr>
          <w:ilvl w:val="0"/>
          <w:numId w:val="4"/>
        </w:numPr>
        <w:autoSpaceDE w:val="0"/>
        <w:autoSpaceDN w:val="0"/>
        <w:adjustRightInd w:val="0"/>
        <w:jc w:val="both"/>
        <w:rPr>
          <w:rFonts w:ascii="Calibri" w:hAnsi="Calibri"/>
          <w:sz w:val="20"/>
          <w:szCs w:val="20"/>
        </w:rPr>
      </w:pPr>
      <w:r w:rsidRPr="00681CBE">
        <w:rPr>
          <w:rFonts w:ascii="Calibri" w:hAnsi="Calibri"/>
          <w:sz w:val="20"/>
          <w:szCs w:val="20"/>
        </w:rPr>
        <w:t>Sont membres actifs ceux qui ont pris l'engagement de verser annuellement une somme d’argent à titre de cotisation</w:t>
      </w:r>
      <w:r>
        <w:rPr>
          <w:rFonts w:ascii="Calibri" w:hAnsi="Calibri"/>
          <w:sz w:val="20"/>
          <w:szCs w:val="20"/>
        </w:rPr>
        <w:t>.</w:t>
      </w:r>
    </w:p>
    <w:p w:rsidR="003A6DB7" w:rsidRDefault="003A6DB7" w:rsidP="003A6DB7">
      <w:pPr>
        <w:pStyle w:val="Paragraphedeliste"/>
        <w:numPr>
          <w:ilvl w:val="0"/>
          <w:numId w:val="4"/>
        </w:numPr>
        <w:autoSpaceDE w:val="0"/>
        <w:autoSpaceDN w:val="0"/>
        <w:adjustRightInd w:val="0"/>
        <w:jc w:val="both"/>
        <w:rPr>
          <w:rFonts w:ascii="Calibri" w:hAnsi="Calibri"/>
          <w:sz w:val="20"/>
          <w:szCs w:val="20"/>
        </w:rPr>
      </w:pPr>
      <w:r w:rsidRPr="00681CBE">
        <w:rPr>
          <w:rFonts w:ascii="Calibri" w:hAnsi="Calibri"/>
          <w:sz w:val="20"/>
          <w:szCs w:val="20"/>
        </w:rPr>
        <w:t>Sont membres d'honneur ceux qui ont rendu des services signalés à l'association. Ils sont dispensés de cotisations.</w:t>
      </w:r>
    </w:p>
    <w:p w:rsidR="003A6DB7" w:rsidRPr="003A6DB7" w:rsidRDefault="003A6DB7" w:rsidP="003A6DB7">
      <w:pPr>
        <w:pStyle w:val="Paragraphedeliste"/>
        <w:numPr>
          <w:ilvl w:val="0"/>
          <w:numId w:val="4"/>
        </w:numPr>
        <w:tabs>
          <w:tab w:val="left" w:pos="5453"/>
        </w:tabs>
        <w:autoSpaceDE w:val="0"/>
        <w:autoSpaceDN w:val="0"/>
        <w:adjustRightInd w:val="0"/>
        <w:jc w:val="both"/>
        <w:rPr>
          <w:rFonts w:ascii="Calibri" w:hAnsi="Calibri"/>
          <w:sz w:val="20"/>
          <w:szCs w:val="20"/>
        </w:rPr>
      </w:pPr>
      <w:r w:rsidRPr="003A6DB7">
        <w:rPr>
          <w:rFonts w:ascii="Calibri" w:hAnsi="Calibri"/>
          <w:sz w:val="20"/>
          <w:szCs w:val="20"/>
        </w:rPr>
        <w:t>Sont membres bienfaiteurs, les personnes qui versent un droit d'entrée et une cotisation annuelle fixée chaque année par l'assemblée générale.</w:t>
      </w:r>
    </w:p>
    <w:p w:rsidR="003A6DB7" w:rsidRPr="003A6DB7" w:rsidRDefault="003A6DB7" w:rsidP="003A6DB7">
      <w:pPr>
        <w:pStyle w:val="Paragraphedeliste"/>
        <w:numPr>
          <w:ilvl w:val="0"/>
          <w:numId w:val="4"/>
        </w:numPr>
        <w:autoSpaceDE w:val="0"/>
        <w:autoSpaceDN w:val="0"/>
        <w:adjustRightInd w:val="0"/>
        <w:jc w:val="both"/>
        <w:rPr>
          <w:rFonts w:ascii="Calibri" w:hAnsi="Calibri"/>
          <w:sz w:val="20"/>
          <w:szCs w:val="20"/>
        </w:rPr>
      </w:pPr>
      <w:r>
        <w:rPr>
          <w:rFonts w:ascii="Calibri" w:hAnsi="Calibri"/>
          <w:sz w:val="20"/>
          <w:szCs w:val="20"/>
        </w:rPr>
        <w:t>Sont membres partenaires, les personnes qui financent, ou participent au financement d’un ou plusieurs projets du Club, ils sont dispensés de cotisations</w:t>
      </w:r>
    </w:p>
    <w:p w:rsidR="00D8238B" w:rsidRDefault="00D8238B" w:rsidP="00D8238B">
      <w:pPr>
        <w:autoSpaceDE w:val="0"/>
        <w:autoSpaceDN w:val="0"/>
        <w:adjustRightInd w:val="0"/>
        <w:jc w:val="both"/>
        <w:rPr>
          <w:rFonts w:ascii="Calibri" w:hAnsi="Calibri"/>
          <w:sz w:val="20"/>
          <w:szCs w:val="20"/>
        </w:rPr>
      </w:pPr>
    </w:p>
    <w:p w:rsidR="007538FC" w:rsidRDefault="00D8238B" w:rsidP="00D8238B">
      <w:pPr>
        <w:autoSpaceDE w:val="0"/>
        <w:autoSpaceDN w:val="0"/>
        <w:adjustRightInd w:val="0"/>
        <w:jc w:val="both"/>
        <w:rPr>
          <w:rFonts w:ascii="Calibri" w:hAnsi="Calibri"/>
          <w:sz w:val="20"/>
          <w:szCs w:val="20"/>
        </w:rPr>
      </w:pPr>
      <w:r>
        <w:rPr>
          <w:rFonts w:ascii="Calibri" w:hAnsi="Calibri"/>
          <w:sz w:val="20"/>
          <w:szCs w:val="20"/>
        </w:rPr>
        <w:t>Les montants des cotisations sont fixés à :</w:t>
      </w:r>
    </w:p>
    <w:p w:rsidR="00D8238B" w:rsidRDefault="00D8238B" w:rsidP="00D8238B">
      <w:pPr>
        <w:pStyle w:val="Paragraphedeliste"/>
        <w:numPr>
          <w:ilvl w:val="0"/>
          <w:numId w:val="5"/>
        </w:numPr>
        <w:autoSpaceDE w:val="0"/>
        <w:autoSpaceDN w:val="0"/>
        <w:adjustRightInd w:val="0"/>
        <w:jc w:val="both"/>
        <w:rPr>
          <w:rFonts w:ascii="Calibri" w:hAnsi="Calibri"/>
          <w:sz w:val="20"/>
          <w:szCs w:val="20"/>
        </w:rPr>
      </w:pPr>
      <w:r w:rsidRPr="00FF1336">
        <w:rPr>
          <w:rFonts w:ascii="Calibri" w:hAnsi="Calibri"/>
          <w:b/>
          <w:sz w:val="20"/>
          <w:szCs w:val="20"/>
        </w:rPr>
        <w:t>20€</w:t>
      </w:r>
      <w:r>
        <w:rPr>
          <w:rFonts w:ascii="Calibri" w:hAnsi="Calibri"/>
          <w:sz w:val="20"/>
          <w:szCs w:val="20"/>
        </w:rPr>
        <w:t xml:space="preserve"> pour une formule d’adhésion (valable du 1</w:t>
      </w:r>
      <w:r w:rsidRPr="00F77048">
        <w:rPr>
          <w:rFonts w:ascii="Calibri" w:hAnsi="Calibri"/>
          <w:sz w:val="20"/>
          <w:szCs w:val="20"/>
          <w:vertAlign w:val="superscript"/>
        </w:rPr>
        <w:t>er</w:t>
      </w:r>
      <w:r>
        <w:rPr>
          <w:rFonts w:ascii="Calibri" w:hAnsi="Calibri"/>
          <w:sz w:val="20"/>
          <w:szCs w:val="20"/>
        </w:rPr>
        <w:t xml:space="preserve"> Janvier au 31 Décembre)</w:t>
      </w:r>
    </w:p>
    <w:p w:rsidR="00D8238B" w:rsidRDefault="00D8238B" w:rsidP="00D8238B">
      <w:pPr>
        <w:pStyle w:val="Paragraphedeliste"/>
        <w:numPr>
          <w:ilvl w:val="0"/>
          <w:numId w:val="5"/>
        </w:numPr>
        <w:autoSpaceDE w:val="0"/>
        <w:autoSpaceDN w:val="0"/>
        <w:adjustRightInd w:val="0"/>
        <w:jc w:val="both"/>
        <w:rPr>
          <w:rFonts w:ascii="Calibri" w:hAnsi="Calibri"/>
          <w:sz w:val="20"/>
          <w:szCs w:val="20"/>
        </w:rPr>
      </w:pPr>
      <w:r w:rsidRPr="00FF1336">
        <w:rPr>
          <w:rFonts w:ascii="Calibri" w:hAnsi="Calibri"/>
          <w:b/>
          <w:sz w:val="20"/>
          <w:szCs w:val="20"/>
        </w:rPr>
        <w:t>15€</w:t>
      </w:r>
      <w:r>
        <w:rPr>
          <w:rFonts w:ascii="Calibri" w:hAnsi="Calibri"/>
          <w:sz w:val="20"/>
          <w:szCs w:val="20"/>
        </w:rPr>
        <w:t xml:space="preserve"> pour une formule de renouvellement d’adhésion (valable du 1</w:t>
      </w:r>
      <w:r w:rsidRPr="00F77048">
        <w:rPr>
          <w:rFonts w:ascii="Calibri" w:hAnsi="Calibri"/>
          <w:sz w:val="20"/>
          <w:szCs w:val="20"/>
          <w:vertAlign w:val="superscript"/>
        </w:rPr>
        <w:t>er</w:t>
      </w:r>
      <w:r>
        <w:rPr>
          <w:rFonts w:ascii="Calibri" w:hAnsi="Calibri"/>
          <w:sz w:val="20"/>
          <w:szCs w:val="20"/>
        </w:rPr>
        <w:t xml:space="preserve"> Janvier au 31 Décembre)</w:t>
      </w:r>
    </w:p>
    <w:p w:rsidR="00D8238B" w:rsidRPr="00F77048" w:rsidRDefault="00D8238B" w:rsidP="00D8238B">
      <w:pPr>
        <w:pStyle w:val="Paragraphedeliste"/>
        <w:numPr>
          <w:ilvl w:val="0"/>
          <w:numId w:val="5"/>
        </w:numPr>
        <w:autoSpaceDE w:val="0"/>
        <w:autoSpaceDN w:val="0"/>
        <w:adjustRightInd w:val="0"/>
        <w:jc w:val="both"/>
        <w:rPr>
          <w:rFonts w:ascii="Calibri" w:hAnsi="Calibri"/>
          <w:sz w:val="20"/>
          <w:szCs w:val="20"/>
        </w:rPr>
      </w:pPr>
      <w:r w:rsidRPr="00FF1336">
        <w:rPr>
          <w:rFonts w:ascii="Calibri" w:hAnsi="Calibri"/>
          <w:b/>
          <w:sz w:val="20"/>
          <w:szCs w:val="20"/>
        </w:rPr>
        <w:t>10€</w:t>
      </w:r>
      <w:r>
        <w:rPr>
          <w:rFonts w:ascii="Calibri" w:hAnsi="Calibri"/>
          <w:sz w:val="20"/>
          <w:szCs w:val="20"/>
        </w:rPr>
        <w:t xml:space="preserve"> pour une formule tarif réduit (valable du 1</w:t>
      </w:r>
      <w:r w:rsidRPr="00F77048">
        <w:rPr>
          <w:rFonts w:ascii="Calibri" w:hAnsi="Calibri"/>
          <w:sz w:val="20"/>
          <w:szCs w:val="20"/>
          <w:vertAlign w:val="superscript"/>
        </w:rPr>
        <w:t>er</w:t>
      </w:r>
      <w:r>
        <w:rPr>
          <w:rFonts w:ascii="Calibri" w:hAnsi="Calibri"/>
          <w:sz w:val="20"/>
          <w:szCs w:val="20"/>
        </w:rPr>
        <w:t xml:space="preserve"> Septembre au 31 Décembre)</w:t>
      </w:r>
    </w:p>
    <w:p w:rsidR="00FD791A" w:rsidRPr="00681CBE" w:rsidRDefault="00FD791A" w:rsidP="00D8238B">
      <w:pPr>
        <w:autoSpaceDE w:val="0"/>
        <w:autoSpaceDN w:val="0"/>
        <w:adjustRightInd w:val="0"/>
        <w:jc w:val="both"/>
        <w:rPr>
          <w:rFonts w:ascii="Calibri" w:hAnsi="Calibri"/>
          <w:sz w:val="20"/>
          <w:szCs w:val="20"/>
        </w:rPr>
      </w:pPr>
    </w:p>
    <w:p w:rsidR="005D4FFE" w:rsidRDefault="005D4FFE" w:rsidP="00FD791A">
      <w:pPr>
        <w:autoSpaceDE w:val="0"/>
        <w:autoSpaceDN w:val="0"/>
        <w:adjustRightInd w:val="0"/>
        <w:jc w:val="both"/>
        <w:rPr>
          <w:rFonts w:ascii="Calibri" w:hAnsi="Calibri"/>
          <w:sz w:val="20"/>
          <w:szCs w:val="20"/>
        </w:rPr>
      </w:pPr>
      <w:r w:rsidRPr="00681CBE">
        <w:rPr>
          <w:rFonts w:ascii="Calibri" w:hAnsi="Calibri"/>
          <w:sz w:val="20"/>
          <w:szCs w:val="20"/>
        </w:rPr>
        <w:t>S</w:t>
      </w:r>
      <w:r w:rsidR="001A689B">
        <w:rPr>
          <w:rFonts w:ascii="Calibri" w:hAnsi="Calibri"/>
          <w:sz w:val="20"/>
          <w:szCs w:val="20"/>
        </w:rPr>
        <w:t>euls les membres à jour de leur</w:t>
      </w:r>
      <w:r w:rsidRPr="00681CBE">
        <w:rPr>
          <w:rFonts w:ascii="Calibri" w:hAnsi="Calibri"/>
          <w:sz w:val="20"/>
          <w:szCs w:val="20"/>
        </w:rPr>
        <w:t xml:space="preserve"> cotisation </w:t>
      </w:r>
      <w:r w:rsidR="001A689B">
        <w:rPr>
          <w:rFonts w:ascii="Calibri" w:hAnsi="Calibri"/>
          <w:sz w:val="20"/>
          <w:szCs w:val="20"/>
        </w:rPr>
        <w:t xml:space="preserve">sont membres de l’assemblée générale, et </w:t>
      </w:r>
      <w:r w:rsidRPr="00681CBE">
        <w:rPr>
          <w:rFonts w:ascii="Calibri" w:hAnsi="Calibri"/>
          <w:sz w:val="20"/>
          <w:szCs w:val="20"/>
        </w:rPr>
        <w:t>auront le pouvoir de voter et de prendre des décis</w:t>
      </w:r>
      <w:r w:rsidR="001A689B">
        <w:rPr>
          <w:rFonts w:ascii="Calibri" w:hAnsi="Calibri"/>
          <w:sz w:val="20"/>
          <w:szCs w:val="20"/>
        </w:rPr>
        <w:t>ions à l’assemblée générale. L</w:t>
      </w:r>
      <w:r w:rsidR="00FD791A" w:rsidRPr="00681CBE">
        <w:rPr>
          <w:rFonts w:ascii="Calibri" w:hAnsi="Calibri"/>
          <w:sz w:val="20"/>
          <w:szCs w:val="20"/>
        </w:rPr>
        <w:t>es m</w:t>
      </w:r>
      <w:r w:rsidRPr="00681CBE">
        <w:rPr>
          <w:rFonts w:ascii="Calibri" w:hAnsi="Calibri"/>
          <w:sz w:val="20"/>
          <w:szCs w:val="20"/>
        </w:rPr>
        <w:t>ontants des cotisations seront fixés par le bureau et soumis à l’assemblée, afin d’éviter une révision des statuts.</w:t>
      </w:r>
    </w:p>
    <w:p w:rsidR="009A4379" w:rsidRDefault="009A4379" w:rsidP="00FD791A">
      <w:pPr>
        <w:autoSpaceDE w:val="0"/>
        <w:autoSpaceDN w:val="0"/>
        <w:adjustRightInd w:val="0"/>
        <w:jc w:val="both"/>
        <w:rPr>
          <w:rFonts w:ascii="Calibri" w:hAnsi="Calibri"/>
          <w:sz w:val="20"/>
          <w:szCs w:val="20"/>
        </w:rPr>
      </w:pPr>
    </w:p>
    <w:p w:rsidR="009A4379" w:rsidRDefault="009A4379" w:rsidP="00FD791A">
      <w:pPr>
        <w:autoSpaceDE w:val="0"/>
        <w:autoSpaceDN w:val="0"/>
        <w:adjustRightInd w:val="0"/>
        <w:jc w:val="both"/>
        <w:rPr>
          <w:rFonts w:ascii="Calibri" w:hAnsi="Calibri"/>
          <w:sz w:val="20"/>
          <w:szCs w:val="20"/>
        </w:rPr>
      </w:pPr>
      <w:r>
        <w:rPr>
          <w:rFonts w:ascii="Calibri" w:hAnsi="Calibri"/>
          <w:sz w:val="20"/>
          <w:szCs w:val="20"/>
        </w:rPr>
        <w:t>Pour les membres souhaitant renouveler leur adhésion, ils auront jusqu’au 31 Janvier de l’année en cours pour le faire, sous peine d’être exclus</w:t>
      </w:r>
      <w:r w:rsidR="001B38B4">
        <w:rPr>
          <w:rFonts w:ascii="Calibri" w:hAnsi="Calibri"/>
          <w:sz w:val="20"/>
          <w:szCs w:val="20"/>
        </w:rPr>
        <w:t xml:space="preserve"> de l’associa</w:t>
      </w:r>
      <w:r w:rsidR="00D92545">
        <w:rPr>
          <w:rFonts w:ascii="Calibri" w:hAnsi="Calibri"/>
          <w:sz w:val="20"/>
          <w:szCs w:val="20"/>
        </w:rPr>
        <w:t>tion, ou</w:t>
      </w:r>
      <w:r w:rsidR="001B38B4">
        <w:rPr>
          <w:rFonts w:ascii="Calibri" w:hAnsi="Calibri"/>
          <w:sz w:val="20"/>
          <w:szCs w:val="20"/>
        </w:rPr>
        <w:t xml:space="preserve"> bien de perdre leur privilège sur le tarif du </w:t>
      </w:r>
      <w:r w:rsidR="00D92545">
        <w:rPr>
          <w:rFonts w:ascii="Calibri" w:hAnsi="Calibri"/>
          <w:sz w:val="20"/>
          <w:szCs w:val="20"/>
        </w:rPr>
        <w:t xml:space="preserve">montant du </w:t>
      </w:r>
      <w:r w:rsidR="001B38B4">
        <w:rPr>
          <w:rFonts w:ascii="Calibri" w:hAnsi="Calibri"/>
          <w:sz w:val="20"/>
          <w:szCs w:val="20"/>
        </w:rPr>
        <w:t xml:space="preserve">renouvellement et de </w:t>
      </w:r>
      <w:r w:rsidR="00D92545">
        <w:rPr>
          <w:rFonts w:ascii="Calibri" w:hAnsi="Calibri"/>
          <w:sz w:val="20"/>
          <w:szCs w:val="20"/>
        </w:rPr>
        <w:t xml:space="preserve">devoir </w:t>
      </w:r>
      <w:r w:rsidR="001B38B4">
        <w:rPr>
          <w:rFonts w:ascii="Calibri" w:hAnsi="Calibri"/>
          <w:sz w:val="20"/>
          <w:szCs w:val="20"/>
        </w:rPr>
        <w:t>s’acquitter du montant de la cotisation d’</w:t>
      </w:r>
      <w:r w:rsidR="00D92545">
        <w:rPr>
          <w:rFonts w:ascii="Calibri" w:hAnsi="Calibri"/>
          <w:sz w:val="20"/>
          <w:szCs w:val="20"/>
        </w:rPr>
        <w:t>adhésion</w:t>
      </w:r>
      <w:r w:rsidR="000D49AA">
        <w:rPr>
          <w:rFonts w:ascii="Calibri" w:hAnsi="Calibri"/>
          <w:sz w:val="20"/>
          <w:szCs w:val="20"/>
        </w:rPr>
        <w:t xml:space="preserve"> initiale. </w:t>
      </w:r>
    </w:p>
    <w:p w:rsidR="00D93619" w:rsidRDefault="00D93619" w:rsidP="00FD791A">
      <w:pPr>
        <w:autoSpaceDE w:val="0"/>
        <w:autoSpaceDN w:val="0"/>
        <w:adjustRightInd w:val="0"/>
        <w:jc w:val="both"/>
        <w:rPr>
          <w:rFonts w:ascii="Calibri" w:hAnsi="Calibri"/>
          <w:sz w:val="20"/>
          <w:szCs w:val="20"/>
        </w:rPr>
      </w:pPr>
    </w:p>
    <w:p w:rsidR="00D93619" w:rsidRPr="00D93619" w:rsidRDefault="00D93619" w:rsidP="00D93619">
      <w:pPr>
        <w:rPr>
          <w:rFonts w:asciiTheme="minorHAnsi" w:hAnsiTheme="minorHAnsi"/>
          <w:sz w:val="20"/>
          <w:szCs w:val="20"/>
        </w:rPr>
      </w:pPr>
      <w:r w:rsidRPr="00D93619">
        <w:rPr>
          <w:rFonts w:asciiTheme="minorHAnsi" w:hAnsiTheme="minorHAnsi"/>
          <w:sz w:val="20"/>
          <w:szCs w:val="20"/>
        </w:rPr>
        <w:t xml:space="preserve">En cas de cession du véhicule, le membre actif peut transférer sa qualité de membre, sur simple demande auprès de l'association et après accord du </w:t>
      </w:r>
      <w:r w:rsidR="00D02071">
        <w:rPr>
          <w:rFonts w:asciiTheme="minorHAnsi" w:hAnsiTheme="minorHAnsi"/>
          <w:sz w:val="20"/>
          <w:szCs w:val="20"/>
        </w:rPr>
        <w:t xml:space="preserve">Bureau </w:t>
      </w:r>
      <w:r w:rsidRPr="00D93619">
        <w:rPr>
          <w:rFonts w:asciiTheme="minorHAnsi" w:hAnsiTheme="minorHAnsi"/>
          <w:sz w:val="20"/>
          <w:szCs w:val="20"/>
        </w:rPr>
        <w:t xml:space="preserve">ou de son représentant, à l'acquéreur pour la période restant à courir au titre de </w:t>
      </w:r>
      <w:r w:rsidR="007D45FD">
        <w:rPr>
          <w:rFonts w:asciiTheme="minorHAnsi" w:hAnsiTheme="minorHAnsi"/>
          <w:sz w:val="20"/>
          <w:szCs w:val="20"/>
        </w:rPr>
        <w:t xml:space="preserve">la </w:t>
      </w:r>
      <w:r w:rsidRPr="00D93619">
        <w:rPr>
          <w:rFonts w:asciiTheme="minorHAnsi" w:hAnsiTheme="minorHAnsi"/>
          <w:sz w:val="20"/>
          <w:szCs w:val="20"/>
        </w:rPr>
        <w:t>cotisation en cours.</w:t>
      </w:r>
    </w:p>
    <w:p w:rsidR="006F0306" w:rsidRPr="00681CBE" w:rsidRDefault="00F45B34" w:rsidP="00FD791A">
      <w:pPr>
        <w:autoSpaceDE w:val="0"/>
        <w:autoSpaceDN w:val="0"/>
        <w:adjustRightInd w:val="0"/>
        <w:jc w:val="both"/>
        <w:rPr>
          <w:rFonts w:ascii="Calibri" w:hAnsi="Calibri"/>
          <w:sz w:val="20"/>
          <w:szCs w:val="20"/>
        </w:rPr>
      </w:pPr>
      <w:r w:rsidRPr="00681CBE">
        <w:rPr>
          <w:rFonts w:ascii="Calibri" w:hAnsi="Calibri"/>
          <w:sz w:val="20"/>
          <w:szCs w:val="20"/>
        </w:rPr>
        <w:br/>
        <w:t xml:space="preserve">Toute cotisation pourra être rachetée moyennant le paiement d'une somme minima égale à dix fois son montant annuel, sans que la somme globale puisse excéder </w:t>
      </w:r>
      <w:smartTag w:uri="urn:schemas-microsoft-com:office:cs:smarttags" w:element="NumConv6p0">
        <w:smartTagPr>
          <w:attr w:name="val" w:val="16"/>
          <w:attr w:name="sch" w:val="1"/>
        </w:smartTagPr>
        <w:r w:rsidRPr="00681CBE">
          <w:rPr>
            <w:rFonts w:ascii="Calibri" w:hAnsi="Calibri"/>
            <w:sz w:val="20"/>
            <w:szCs w:val="20"/>
          </w:rPr>
          <w:t>16</w:t>
        </w:r>
      </w:smartTag>
      <w:r w:rsidR="00CC1C1C" w:rsidRPr="00681CBE">
        <w:rPr>
          <w:rFonts w:ascii="Calibri" w:hAnsi="Calibri"/>
          <w:sz w:val="20"/>
          <w:szCs w:val="20"/>
        </w:rPr>
        <w:t xml:space="preserve"> € </w:t>
      </w:r>
      <w:r w:rsidR="00CC1C1C" w:rsidRPr="00681CBE">
        <w:rPr>
          <w:rFonts w:ascii="Calibri" w:hAnsi="Calibri"/>
          <w:i/>
          <w:sz w:val="20"/>
          <w:szCs w:val="20"/>
        </w:rPr>
        <w:t xml:space="preserve">(Montant </w:t>
      </w:r>
      <w:r w:rsidRPr="00681CBE">
        <w:rPr>
          <w:rFonts w:ascii="Calibri" w:hAnsi="Calibri"/>
          <w:i/>
          <w:sz w:val="20"/>
          <w:szCs w:val="20"/>
        </w:rPr>
        <w:t xml:space="preserve">fixé par l'article </w:t>
      </w:r>
      <w:smartTag w:uri="urn:schemas-microsoft-com:office:cs:smarttags" w:element="NumConv6p0">
        <w:smartTagPr>
          <w:attr w:name="val" w:val="6"/>
          <w:attr w:name="sch" w:val="1"/>
        </w:smartTagPr>
        <w:r w:rsidRPr="00681CBE">
          <w:rPr>
            <w:rFonts w:ascii="Calibri" w:hAnsi="Calibri"/>
            <w:i/>
            <w:sz w:val="20"/>
            <w:szCs w:val="20"/>
          </w:rPr>
          <w:t>6</w:t>
        </w:r>
      </w:smartTag>
      <w:r w:rsidRPr="00681CBE">
        <w:rPr>
          <w:rFonts w:ascii="Calibri" w:hAnsi="Calibri"/>
          <w:i/>
          <w:sz w:val="20"/>
          <w:szCs w:val="20"/>
        </w:rPr>
        <w:t>-</w:t>
      </w:r>
      <w:smartTag w:uri="urn:schemas-microsoft-com:office:cs:smarttags" w:element="NumConv6p0">
        <w:smartTagPr>
          <w:attr w:name="val" w:val="1"/>
          <w:attr w:name="sch" w:val="1"/>
        </w:smartTagPr>
        <w:r w:rsidRPr="00681CBE">
          <w:rPr>
            <w:rFonts w:ascii="Calibri" w:hAnsi="Calibri"/>
            <w:i/>
            <w:sz w:val="20"/>
            <w:szCs w:val="20"/>
          </w:rPr>
          <w:t>1</w:t>
        </w:r>
      </w:smartTag>
      <w:r w:rsidRPr="00681CBE">
        <w:rPr>
          <w:rFonts w:ascii="Calibri" w:hAnsi="Calibri"/>
          <w:i/>
          <w:sz w:val="20"/>
          <w:szCs w:val="20"/>
        </w:rPr>
        <w:t xml:space="preserve">° de la loi lu </w:t>
      </w:r>
      <w:smartTag w:uri="urn:schemas-microsoft-com:office:cs:smarttags" w:element="NumConv6p0">
        <w:smartTagPr>
          <w:attr w:name="val" w:val="1"/>
          <w:attr w:name="sch" w:val="1"/>
        </w:smartTagPr>
        <w:r w:rsidRPr="00681CBE">
          <w:rPr>
            <w:rFonts w:ascii="Calibri" w:hAnsi="Calibri"/>
            <w:i/>
            <w:sz w:val="20"/>
            <w:szCs w:val="20"/>
          </w:rPr>
          <w:t>1</w:t>
        </w:r>
      </w:smartTag>
      <w:r w:rsidRPr="00681CBE">
        <w:rPr>
          <w:rFonts w:ascii="Calibri" w:hAnsi="Calibri"/>
          <w:i/>
          <w:sz w:val="20"/>
          <w:szCs w:val="20"/>
          <w:vertAlign w:val="superscript"/>
        </w:rPr>
        <w:t>er</w:t>
      </w:r>
      <w:r w:rsidRPr="00681CBE">
        <w:rPr>
          <w:rFonts w:ascii="Calibri" w:hAnsi="Calibri"/>
          <w:i/>
          <w:sz w:val="20"/>
          <w:szCs w:val="20"/>
        </w:rPr>
        <w:t xml:space="preserve"> juillet </w:t>
      </w:r>
      <w:smartTag w:uri="urn:schemas-microsoft-com:office:cs:smarttags" w:element="NumConv6p0">
        <w:smartTagPr>
          <w:attr w:name="val" w:val="1901"/>
          <w:attr w:name="sch" w:val="1"/>
        </w:smartTagPr>
        <w:r w:rsidRPr="00681CBE">
          <w:rPr>
            <w:rFonts w:ascii="Calibri" w:hAnsi="Calibri"/>
            <w:i/>
            <w:sz w:val="20"/>
            <w:szCs w:val="20"/>
          </w:rPr>
          <w:t>1901</w:t>
        </w:r>
      </w:smartTag>
      <w:r w:rsidRPr="00681CBE">
        <w:rPr>
          <w:rFonts w:ascii="Calibri" w:hAnsi="Calibri"/>
          <w:i/>
          <w:sz w:val="20"/>
          <w:szCs w:val="20"/>
        </w:rPr>
        <w:t xml:space="preserve">, modifié par la loi n° </w:t>
      </w:r>
      <w:smartTag w:uri="urn:schemas-microsoft-com:office:cs:smarttags" w:element="NumConv6p0">
        <w:smartTagPr>
          <w:attr w:name="val" w:val="48"/>
          <w:attr w:name="sch" w:val="1"/>
        </w:smartTagPr>
        <w:r w:rsidRPr="00681CBE">
          <w:rPr>
            <w:rFonts w:ascii="Calibri" w:hAnsi="Calibri"/>
            <w:i/>
            <w:sz w:val="20"/>
            <w:szCs w:val="20"/>
          </w:rPr>
          <w:t>48</w:t>
        </w:r>
      </w:smartTag>
      <w:r w:rsidRPr="00681CBE">
        <w:rPr>
          <w:rFonts w:ascii="Calibri" w:hAnsi="Calibri"/>
          <w:i/>
          <w:sz w:val="20"/>
          <w:szCs w:val="20"/>
        </w:rPr>
        <w:t>-</w:t>
      </w:r>
      <w:smartTag w:uri="urn:schemas-microsoft-com:office:cs:smarttags" w:element="NumConv6p0">
        <w:smartTagPr>
          <w:attr w:name="val" w:val="1001"/>
          <w:attr w:name="sch" w:val="1"/>
        </w:smartTagPr>
        <w:r w:rsidRPr="00681CBE">
          <w:rPr>
            <w:rFonts w:ascii="Calibri" w:hAnsi="Calibri"/>
            <w:i/>
            <w:sz w:val="20"/>
            <w:szCs w:val="20"/>
          </w:rPr>
          <w:t>1001</w:t>
        </w:r>
      </w:smartTag>
      <w:r w:rsidRPr="00681CBE">
        <w:rPr>
          <w:rFonts w:ascii="Calibri" w:hAnsi="Calibri"/>
          <w:i/>
          <w:sz w:val="20"/>
          <w:szCs w:val="20"/>
        </w:rPr>
        <w:t xml:space="preserve"> du </w:t>
      </w:r>
      <w:smartTag w:uri="urn:schemas-microsoft-com:office:cs:smarttags" w:element="NumConv6p0">
        <w:smartTagPr>
          <w:attr w:name="val" w:val="23"/>
          <w:attr w:name="sch" w:val="1"/>
        </w:smartTagPr>
        <w:r w:rsidRPr="00681CBE">
          <w:rPr>
            <w:rFonts w:ascii="Calibri" w:hAnsi="Calibri"/>
            <w:i/>
            <w:sz w:val="20"/>
            <w:szCs w:val="20"/>
          </w:rPr>
          <w:t>23</w:t>
        </w:r>
      </w:smartTag>
      <w:r w:rsidRPr="00681CBE">
        <w:rPr>
          <w:rFonts w:ascii="Calibri" w:hAnsi="Calibri"/>
          <w:i/>
          <w:sz w:val="20"/>
          <w:szCs w:val="20"/>
        </w:rPr>
        <w:t xml:space="preserve"> juin </w:t>
      </w:r>
      <w:smartTag w:uri="urn:schemas-microsoft-com:office:cs:smarttags" w:element="NumConv6p0">
        <w:smartTagPr>
          <w:attr w:name="val" w:val="1948"/>
          <w:attr w:name="sch" w:val="1"/>
        </w:smartTagPr>
        <w:r w:rsidRPr="00681CBE">
          <w:rPr>
            <w:rFonts w:ascii="Calibri" w:hAnsi="Calibri"/>
            <w:i/>
            <w:sz w:val="20"/>
            <w:szCs w:val="20"/>
          </w:rPr>
          <w:t>1948</w:t>
        </w:r>
      </w:smartTag>
      <w:r w:rsidR="00CC1C1C" w:rsidRPr="00681CBE">
        <w:rPr>
          <w:rFonts w:ascii="Calibri" w:hAnsi="Calibri"/>
          <w:i/>
          <w:sz w:val="20"/>
          <w:szCs w:val="20"/>
        </w:rPr>
        <w:t>).</w:t>
      </w:r>
    </w:p>
    <w:p w:rsidR="00F45B34" w:rsidRPr="00681CBE" w:rsidRDefault="00F45B34" w:rsidP="00F45B34">
      <w:pPr>
        <w:autoSpaceDE w:val="0"/>
        <w:autoSpaceDN w:val="0"/>
        <w:adjustRightInd w:val="0"/>
        <w:rPr>
          <w:rFonts w:ascii="Calibri" w:hAnsi="Calibri"/>
          <w:i/>
          <w:color w:val="0000FF"/>
          <w:sz w:val="20"/>
          <w:szCs w:val="20"/>
        </w:rPr>
      </w:pPr>
    </w:p>
    <w:p w:rsidR="00FD791A" w:rsidRPr="00681CBE" w:rsidRDefault="00F45B34" w:rsidP="00FD791A">
      <w:pPr>
        <w:autoSpaceDE w:val="0"/>
        <w:autoSpaceDN w:val="0"/>
        <w:adjustRightInd w:val="0"/>
        <w:rPr>
          <w:rFonts w:ascii="Calibri" w:hAnsi="Calibri"/>
          <w:sz w:val="20"/>
          <w:szCs w:val="20"/>
        </w:rPr>
      </w:pPr>
      <w:r w:rsidRPr="00681CBE">
        <w:rPr>
          <w:rFonts w:ascii="Calibri" w:hAnsi="Calibri"/>
          <w:b/>
          <w:bCs/>
          <w:sz w:val="20"/>
          <w:szCs w:val="20"/>
        </w:rPr>
        <w:t xml:space="preserve">ARTICLE </w:t>
      </w:r>
      <w:r w:rsidR="004D281C">
        <w:rPr>
          <w:rFonts w:ascii="Calibri" w:hAnsi="Calibri"/>
          <w:b/>
          <w:bCs/>
          <w:sz w:val="20"/>
          <w:szCs w:val="20"/>
        </w:rPr>
        <w:t>7</w:t>
      </w:r>
      <w:r w:rsidRPr="00681CBE">
        <w:rPr>
          <w:rFonts w:ascii="Calibri" w:hAnsi="Calibri"/>
          <w:b/>
          <w:bCs/>
          <w:sz w:val="20"/>
          <w:szCs w:val="20"/>
        </w:rPr>
        <w:t xml:space="preserve"> - RADIATIONS </w:t>
      </w:r>
      <w:r w:rsidRPr="00681CBE">
        <w:rPr>
          <w:rFonts w:ascii="Calibri" w:hAnsi="Calibri"/>
          <w:sz w:val="20"/>
          <w:szCs w:val="20"/>
        </w:rPr>
        <w:br/>
      </w:r>
      <w:r w:rsidRPr="00681CBE">
        <w:rPr>
          <w:rFonts w:ascii="Calibri" w:hAnsi="Calibri"/>
          <w:sz w:val="20"/>
          <w:szCs w:val="20"/>
        </w:rPr>
        <w:br/>
        <w:t>La qua</w:t>
      </w:r>
      <w:r w:rsidR="00FD791A" w:rsidRPr="00681CBE">
        <w:rPr>
          <w:rFonts w:ascii="Calibri" w:hAnsi="Calibri"/>
          <w:sz w:val="20"/>
          <w:szCs w:val="20"/>
        </w:rPr>
        <w:t>lité de membre se perd par :</w:t>
      </w:r>
    </w:p>
    <w:p w:rsidR="00FD791A" w:rsidRPr="00681CBE" w:rsidRDefault="00FD791A" w:rsidP="00FD791A">
      <w:pPr>
        <w:autoSpaceDE w:val="0"/>
        <w:autoSpaceDN w:val="0"/>
        <w:adjustRightInd w:val="0"/>
        <w:rPr>
          <w:rFonts w:ascii="Calibri" w:hAnsi="Calibri"/>
          <w:sz w:val="20"/>
          <w:szCs w:val="20"/>
        </w:rPr>
      </w:pPr>
    </w:p>
    <w:p w:rsidR="00FD791A" w:rsidRPr="00681CBE" w:rsidRDefault="00FD791A" w:rsidP="00FD791A">
      <w:pPr>
        <w:pStyle w:val="Paragraphedeliste"/>
        <w:numPr>
          <w:ilvl w:val="0"/>
          <w:numId w:val="3"/>
        </w:numPr>
        <w:autoSpaceDE w:val="0"/>
        <w:autoSpaceDN w:val="0"/>
        <w:adjustRightInd w:val="0"/>
        <w:rPr>
          <w:rFonts w:ascii="Calibri" w:hAnsi="Calibri"/>
          <w:sz w:val="20"/>
          <w:szCs w:val="20"/>
        </w:rPr>
      </w:pPr>
      <w:r w:rsidRPr="00681CBE">
        <w:rPr>
          <w:rFonts w:ascii="Calibri" w:hAnsi="Calibri"/>
          <w:sz w:val="20"/>
          <w:szCs w:val="20"/>
        </w:rPr>
        <w:t>La démission</w:t>
      </w:r>
      <w:r w:rsidR="006146FF">
        <w:rPr>
          <w:rFonts w:ascii="Calibri" w:hAnsi="Calibri"/>
          <w:sz w:val="20"/>
          <w:szCs w:val="20"/>
        </w:rPr>
        <w:t>, adressée par courrier ou mail au Bureau du Club</w:t>
      </w:r>
    </w:p>
    <w:p w:rsidR="00FD791A" w:rsidRPr="00681CBE" w:rsidRDefault="00FD791A" w:rsidP="00FD791A">
      <w:pPr>
        <w:pStyle w:val="Paragraphedeliste"/>
        <w:numPr>
          <w:ilvl w:val="0"/>
          <w:numId w:val="3"/>
        </w:numPr>
        <w:autoSpaceDE w:val="0"/>
        <w:autoSpaceDN w:val="0"/>
        <w:adjustRightInd w:val="0"/>
        <w:rPr>
          <w:rFonts w:ascii="Calibri" w:hAnsi="Calibri"/>
          <w:sz w:val="20"/>
          <w:szCs w:val="20"/>
        </w:rPr>
      </w:pPr>
      <w:r w:rsidRPr="00681CBE">
        <w:rPr>
          <w:rFonts w:ascii="Calibri" w:hAnsi="Calibri"/>
          <w:sz w:val="20"/>
          <w:szCs w:val="20"/>
        </w:rPr>
        <w:t>Le décès</w:t>
      </w:r>
    </w:p>
    <w:p w:rsidR="00FD791A" w:rsidRPr="00681CBE" w:rsidRDefault="00F45B34" w:rsidP="00FD791A">
      <w:pPr>
        <w:pStyle w:val="Paragraphedeliste"/>
        <w:numPr>
          <w:ilvl w:val="0"/>
          <w:numId w:val="3"/>
        </w:numPr>
        <w:autoSpaceDE w:val="0"/>
        <w:autoSpaceDN w:val="0"/>
        <w:adjustRightInd w:val="0"/>
        <w:rPr>
          <w:rFonts w:ascii="Calibri" w:hAnsi="Calibri"/>
          <w:sz w:val="20"/>
          <w:szCs w:val="20"/>
        </w:rPr>
      </w:pPr>
      <w:r w:rsidRPr="00681CBE">
        <w:rPr>
          <w:rFonts w:ascii="Calibri" w:hAnsi="Calibri"/>
          <w:sz w:val="20"/>
          <w:szCs w:val="20"/>
        </w:rPr>
        <w:t>La radiation prononcée par le conseil d'administration pour non-paiement de la cotisation ou pour motif grav</w:t>
      </w:r>
      <w:r w:rsidR="00FD791A" w:rsidRPr="00681CBE">
        <w:rPr>
          <w:rFonts w:ascii="Calibri" w:hAnsi="Calibri"/>
          <w:sz w:val="20"/>
          <w:szCs w:val="20"/>
        </w:rPr>
        <w:t xml:space="preserve">e, l'intéressé ayant été invité, par lettre recommandée, </w:t>
      </w:r>
      <w:r w:rsidRPr="00681CBE">
        <w:rPr>
          <w:rFonts w:ascii="Calibri" w:hAnsi="Calibri"/>
          <w:sz w:val="20"/>
          <w:szCs w:val="20"/>
        </w:rPr>
        <w:t>à fournir des explications devant le bureau et/ou par écrit</w:t>
      </w:r>
      <w:r w:rsidR="00FD791A" w:rsidRPr="00681CBE">
        <w:rPr>
          <w:rFonts w:ascii="Calibri" w:hAnsi="Calibri"/>
          <w:sz w:val="20"/>
          <w:szCs w:val="20"/>
        </w:rPr>
        <w:t>.</w:t>
      </w:r>
    </w:p>
    <w:p w:rsidR="00F45B34" w:rsidRPr="00681CBE" w:rsidRDefault="00F45B34" w:rsidP="00F45B34">
      <w:pPr>
        <w:autoSpaceDE w:val="0"/>
        <w:autoSpaceDN w:val="0"/>
        <w:adjustRightInd w:val="0"/>
        <w:rPr>
          <w:rFonts w:ascii="Calibri" w:hAnsi="Calibri"/>
          <w:i/>
          <w:sz w:val="20"/>
          <w:szCs w:val="20"/>
        </w:rPr>
      </w:pPr>
      <w:r w:rsidRPr="00681CBE">
        <w:rPr>
          <w:rFonts w:ascii="Calibri" w:hAnsi="Calibri"/>
          <w:sz w:val="20"/>
          <w:szCs w:val="20"/>
        </w:rPr>
        <w:br/>
      </w:r>
      <w:r w:rsidRPr="00681CBE">
        <w:rPr>
          <w:rFonts w:ascii="Calibri" w:hAnsi="Calibri"/>
          <w:b/>
          <w:bCs/>
          <w:sz w:val="20"/>
          <w:szCs w:val="20"/>
        </w:rPr>
        <w:t xml:space="preserve">ARTICLE </w:t>
      </w:r>
      <w:r w:rsidR="004D281C">
        <w:rPr>
          <w:rFonts w:ascii="Calibri" w:hAnsi="Calibri"/>
          <w:b/>
          <w:bCs/>
          <w:sz w:val="20"/>
          <w:szCs w:val="20"/>
        </w:rPr>
        <w:t>8</w:t>
      </w:r>
      <w:r w:rsidRPr="00681CBE">
        <w:rPr>
          <w:rFonts w:ascii="Calibri" w:hAnsi="Calibri"/>
          <w:b/>
          <w:bCs/>
          <w:sz w:val="20"/>
          <w:szCs w:val="20"/>
        </w:rPr>
        <w:t xml:space="preserve"> - AFFILIATION</w:t>
      </w:r>
    </w:p>
    <w:p w:rsidR="00F45B34" w:rsidRPr="00681CBE" w:rsidRDefault="00F45B34" w:rsidP="00F45B34">
      <w:pPr>
        <w:autoSpaceDE w:val="0"/>
        <w:autoSpaceDN w:val="0"/>
        <w:adjustRightInd w:val="0"/>
        <w:rPr>
          <w:rFonts w:ascii="Calibri" w:hAnsi="Calibri"/>
          <w:sz w:val="20"/>
          <w:szCs w:val="20"/>
        </w:rPr>
      </w:pPr>
    </w:p>
    <w:p w:rsidR="00F45B34" w:rsidRPr="00681CBE" w:rsidRDefault="00F45B34" w:rsidP="000502CB">
      <w:pPr>
        <w:autoSpaceDE w:val="0"/>
        <w:autoSpaceDN w:val="0"/>
        <w:adjustRightInd w:val="0"/>
        <w:jc w:val="both"/>
        <w:rPr>
          <w:rFonts w:ascii="Calibri" w:hAnsi="Calibri"/>
          <w:sz w:val="20"/>
          <w:szCs w:val="20"/>
        </w:rPr>
      </w:pPr>
      <w:r w:rsidRPr="00681CBE">
        <w:rPr>
          <w:rFonts w:ascii="Calibri" w:hAnsi="Calibri"/>
          <w:sz w:val="20"/>
          <w:szCs w:val="20"/>
        </w:rPr>
        <w:t xml:space="preserve">La présente association </w:t>
      </w:r>
      <w:r w:rsidR="00681CBE">
        <w:rPr>
          <w:rFonts w:ascii="Calibri" w:hAnsi="Calibri"/>
          <w:sz w:val="20"/>
          <w:szCs w:val="20"/>
        </w:rPr>
        <w:t>n’</w:t>
      </w:r>
      <w:r w:rsidRPr="00681CBE">
        <w:rPr>
          <w:rFonts w:ascii="Calibri" w:hAnsi="Calibri"/>
          <w:sz w:val="20"/>
          <w:szCs w:val="20"/>
        </w:rPr>
        <w:t xml:space="preserve">est </w:t>
      </w:r>
      <w:r w:rsidR="000502CB" w:rsidRPr="00681CBE">
        <w:rPr>
          <w:rFonts w:ascii="Calibri" w:hAnsi="Calibri"/>
          <w:sz w:val="20"/>
          <w:szCs w:val="20"/>
        </w:rPr>
        <w:t xml:space="preserve">pour l’instant </w:t>
      </w:r>
      <w:r w:rsidRPr="00681CBE">
        <w:rPr>
          <w:rFonts w:ascii="Calibri" w:hAnsi="Calibri"/>
          <w:sz w:val="20"/>
          <w:szCs w:val="20"/>
        </w:rPr>
        <w:t xml:space="preserve">affiliée à </w:t>
      </w:r>
      <w:r w:rsidR="000502CB" w:rsidRPr="00681CBE">
        <w:rPr>
          <w:rFonts w:ascii="Calibri" w:hAnsi="Calibri"/>
          <w:sz w:val="20"/>
          <w:szCs w:val="20"/>
        </w:rPr>
        <w:t xml:space="preserve">aucune fédération. </w:t>
      </w:r>
      <w:r w:rsidRPr="00681CBE">
        <w:rPr>
          <w:rFonts w:ascii="Calibri" w:hAnsi="Calibri"/>
          <w:sz w:val="20"/>
          <w:szCs w:val="20"/>
        </w:rPr>
        <w:t xml:space="preserve"> </w:t>
      </w:r>
      <w:r w:rsidR="000502CB" w:rsidRPr="00681CBE">
        <w:rPr>
          <w:rFonts w:ascii="Calibri" w:hAnsi="Calibri"/>
          <w:sz w:val="20"/>
          <w:szCs w:val="20"/>
        </w:rPr>
        <w:t xml:space="preserve">Elle pourra éventuellement le devenir par la suite, sur décision du </w:t>
      </w:r>
      <w:r w:rsidR="001A689B">
        <w:rPr>
          <w:rFonts w:ascii="Calibri" w:hAnsi="Calibri"/>
          <w:sz w:val="20"/>
          <w:szCs w:val="20"/>
        </w:rPr>
        <w:t>conseil d’administration</w:t>
      </w:r>
      <w:r w:rsidR="000502CB" w:rsidRPr="00681CBE">
        <w:rPr>
          <w:rFonts w:ascii="Calibri" w:hAnsi="Calibri"/>
          <w:sz w:val="20"/>
          <w:szCs w:val="20"/>
        </w:rPr>
        <w:t>, et devra donc</w:t>
      </w:r>
      <w:r w:rsidRPr="00681CBE">
        <w:rPr>
          <w:rFonts w:ascii="Calibri" w:hAnsi="Calibri"/>
          <w:sz w:val="20"/>
          <w:szCs w:val="20"/>
        </w:rPr>
        <w:t xml:space="preserve"> se conforme</w:t>
      </w:r>
      <w:r w:rsidR="000502CB" w:rsidRPr="00681CBE">
        <w:rPr>
          <w:rFonts w:ascii="Calibri" w:hAnsi="Calibri"/>
          <w:sz w:val="20"/>
          <w:szCs w:val="20"/>
        </w:rPr>
        <w:t>r</w:t>
      </w:r>
      <w:r w:rsidRPr="00681CBE">
        <w:rPr>
          <w:rFonts w:ascii="Calibri" w:hAnsi="Calibri"/>
          <w:sz w:val="20"/>
          <w:szCs w:val="20"/>
        </w:rPr>
        <w:t xml:space="preserve"> aux statuts et au règlement intérieur de cette fédération</w:t>
      </w:r>
      <w:r w:rsidRPr="00681CBE">
        <w:rPr>
          <w:rFonts w:ascii="Avenir-Book" w:hAnsi="Avenir-Book" w:cs="Avenir-Book"/>
          <w:sz w:val="20"/>
          <w:szCs w:val="20"/>
        </w:rPr>
        <w:t xml:space="preserve"> </w:t>
      </w:r>
      <w:r w:rsidRPr="00681CBE">
        <w:rPr>
          <w:rFonts w:ascii="Calibri" w:hAnsi="Calibri"/>
          <w:sz w:val="20"/>
          <w:szCs w:val="20"/>
        </w:rPr>
        <w:t>(nom, logo, etc.).</w:t>
      </w:r>
    </w:p>
    <w:p w:rsidR="00F45B34" w:rsidRPr="00681CBE" w:rsidRDefault="00F45B34" w:rsidP="000502CB">
      <w:pPr>
        <w:autoSpaceDE w:val="0"/>
        <w:autoSpaceDN w:val="0"/>
        <w:adjustRightInd w:val="0"/>
        <w:jc w:val="both"/>
        <w:rPr>
          <w:rFonts w:ascii="Calibri" w:hAnsi="Calibri"/>
          <w:sz w:val="20"/>
          <w:szCs w:val="20"/>
        </w:rPr>
      </w:pPr>
      <w:r w:rsidRPr="00681CBE">
        <w:rPr>
          <w:rFonts w:ascii="Calibri" w:hAnsi="Calibri"/>
          <w:sz w:val="20"/>
          <w:szCs w:val="20"/>
        </w:rPr>
        <w:t xml:space="preserve">Elle peut par ailleurs adhérer à d’autres associations, unions ou regroupements par décision </w:t>
      </w:r>
      <w:r w:rsidR="001A689B">
        <w:rPr>
          <w:rFonts w:ascii="Calibri" w:hAnsi="Calibri"/>
          <w:sz w:val="20"/>
          <w:szCs w:val="20"/>
        </w:rPr>
        <w:t>du conseil d’administration</w:t>
      </w:r>
      <w:r w:rsidR="001D0B0C" w:rsidRPr="00681CBE">
        <w:rPr>
          <w:rFonts w:ascii="Calibri" w:hAnsi="Calibri"/>
          <w:sz w:val="20"/>
          <w:szCs w:val="20"/>
        </w:rPr>
        <w:t>.</w:t>
      </w:r>
    </w:p>
    <w:p w:rsidR="00F45B34" w:rsidRPr="00681CBE" w:rsidRDefault="00F45B34" w:rsidP="00F45B34">
      <w:pPr>
        <w:autoSpaceDE w:val="0"/>
        <w:autoSpaceDN w:val="0"/>
        <w:adjustRightInd w:val="0"/>
        <w:rPr>
          <w:rFonts w:ascii="Calibri" w:hAnsi="Calibri"/>
          <w:b/>
          <w:bCs/>
          <w:sz w:val="20"/>
          <w:szCs w:val="20"/>
        </w:rPr>
      </w:pPr>
    </w:p>
    <w:p w:rsidR="000C765B" w:rsidRPr="00681CBE" w:rsidRDefault="004D281C" w:rsidP="00F45B34">
      <w:pPr>
        <w:autoSpaceDE w:val="0"/>
        <w:autoSpaceDN w:val="0"/>
        <w:adjustRightInd w:val="0"/>
        <w:rPr>
          <w:rFonts w:ascii="Calibri" w:hAnsi="Calibri"/>
          <w:sz w:val="20"/>
          <w:szCs w:val="20"/>
        </w:rPr>
      </w:pPr>
      <w:r>
        <w:rPr>
          <w:rFonts w:ascii="Calibri" w:hAnsi="Calibri"/>
          <w:b/>
          <w:bCs/>
          <w:sz w:val="20"/>
          <w:szCs w:val="20"/>
        </w:rPr>
        <w:t>ARTICLE 9</w:t>
      </w:r>
      <w:r w:rsidR="00F45B34" w:rsidRPr="00681CBE">
        <w:rPr>
          <w:rFonts w:ascii="Calibri" w:hAnsi="Calibri"/>
          <w:b/>
          <w:bCs/>
          <w:sz w:val="20"/>
          <w:szCs w:val="20"/>
        </w:rPr>
        <w:t xml:space="preserve"> - RESSOURCES </w:t>
      </w:r>
      <w:r w:rsidR="00F45B34" w:rsidRPr="00681CBE">
        <w:rPr>
          <w:rFonts w:ascii="Calibri" w:hAnsi="Calibri"/>
          <w:sz w:val="20"/>
          <w:szCs w:val="20"/>
        </w:rPr>
        <w:br/>
      </w:r>
      <w:r w:rsidR="00F45B34" w:rsidRPr="00681CBE">
        <w:rPr>
          <w:rFonts w:ascii="Calibri" w:hAnsi="Calibri"/>
          <w:sz w:val="20"/>
          <w:szCs w:val="20"/>
        </w:rPr>
        <w:br/>
        <w:t>Les ressources de l'association comprennent :</w:t>
      </w:r>
    </w:p>
    <w:p w:rsidR="007E1AE3" w:rsidRPr="00681CBE" w:rsidRDefault="007E1AE3" w:rsidP="00F45B34">
      <w:pPr>
        <w:autoSpaceDE w:val="0"/>
        <w:autoSpaceDN w:val="0"/>
        <w:adjustRightInd w:val="0"/>
        <w:rPr>
          <w:rFonts w:ascii="Calibri" w:hAnsi="Calibri"/>
          <w:sz w:val="20"/>
          <w:szCs w:val="20"/>
        </w:rPr>
      </w:pPr>
    </w:p>
    <w:p w:rsidR="000C765B" w:rsidRPr="00681CBE" w:rsidRDefault="00F45B34" w:rsidP="000C765B">
      <w:pPr>
        <w:pStyle w:val="Paragraphedeliste"/>
        <w:numPr>
          <w:ilvl w:val="0"/>
          <w:numId w:val="3"/>
        </w:numPr>
        <w:autoSpaceDE w:val="0"/>
        <w:autoSpaceDN w:val="0"/>
        <w:adjustRightInd w:val="0"/>
        <w:rPr>
          <w:i/>
          <w:color w:val="0000FF"/>
          <w:sz w:val="20"/>
          <w:szCs w:val="20"/>
        </w:rPr>
      </w:pPr>
      <w:r w:rsidRPr="00681CBE">
        <w:rPr>
          <w:rFonts w:ascii="Calibri" w:hAnsi="Calibri"/>
          <w:sz w:val="20"/>
          <w:szCs w:val="20"/>
        </w:rPr>
        <w:t>Le montant des dro</w:t>
      </w:r>
      <w:r w:rsidR="000C765B" w:rsidRPr="00681CBE">
        <w:rPr>
          <w:rFonts w:ascii="Calibri" w:hAnsi="Calibri"/>
          <w:sz w:val="20"/>
          <w:szCs w:val="20"/>
        </w:rPr>
        <w:t>its d'entrée et des cotisations</w:t>
      </w:r>
    </w:p>
    <w:p w:rsidR="00FE3B51" w:rsidRPr="00FE3B51" w:rsidRDefault="00F45B34" w:rsidP="00FE3B51">
      <w:pPr>
        <w:pStyle w:val="Paragraphedeliste"/>
        <w:numPr>
          <w:ilvl w:val="0"/>
          <w:numId w:val="3"/>
        </w:numPr>
        <w:autoSpaceDE w:val="0"/>
        <w:autoSpaceDN w:val="0"/>
        <w:adjustRightInd w:val="0"/>
        <w:rPr>
          <w:i/>
          <w:color w:val="0000FF"/>
          <w:sz w:val="20"/>
          <w:szCs w:val="20"/>
        </w:rPr>
      </w:pPr>
      <w:r w:rsidRPr="00681CBE">
        <w:rPr>
          <w:rFonts w:ascii="Calibri" w:hAnsi="Calibri"/>
          <w:sz w:val="20"/>
          <w:szCs w:val="20"/>
        </w:rPr>
        <w:t xml:space="preserve">Les </w:t>
      </w:r>
      <w:r w:rsidR="000C765B" w:rsidRPr="00681CBE">
        <w:rPr>
          <w:rFonts w:ascii="Calibri" w:hAnsi="Calibri"/>
          <w:sz w:val="20"/>
          <w:szCs w:val="20"/>
        </w:rPr>
        <w:t xml:space="preserve">éventuelles </w:t>
      </w:r>
      <w:r w:rsidRPr="00681CBE">
        <w:rPr>
          <w:rFonts w:ascii="Calibri" w:hAnsi="Calibri"/>
          <w:sz w:val="20"/>
          <w:szCs w:val="20"/>
        </w:rPr>
        <w:t>subventions de l'Etat, d</w:t>
      </w:r>
      <w:r w:rsidR="000C765B" w:rsidRPr="00681CBE">
        <w:rPr>
          <w:rFonts w:ascii="Calibri" w:hAnsi="Calibri"/>
          <w:sz w:val="20"/>
          <w:szCs w:val="20"/>
        </w:rPr>
        <w:t>es départements et des communes</w:t>
      </w:r>
    </w:p>
    <w:p w:rsidR="00FE3B51" w:rsidRPr="00FE3B51" w:rsidRDefault="00FE3B51" w:rsidP="00FE3B51">
      <w:pPr>
        <w:pStyle w:val="Paragraphedeliste"/>
        <w:numPr>
          <w:ilvl w:val="0"/>
          <w:numId w:val="3"/>
        </w:numPr>
        <w:autoSpaceDE w:val="0"/>
        <w:autoSpaceDN w:val="0"/>
        <w:adjustRightInd w:val="0"/>
        <w:rPr>
          <w:i/>
          <w:color w:val="0000FF"/>
          <w:sz w:val="20"/>
          <w:szCs w:val="20"/>
        </w:rPr>
      </w:pPr>
      <w:r>
        <w:rPr>
          <w:rFonts w:ascii="Calibri" w:hAnsi="Calibri"/>
          <w:sz w:val="20"/>
          <w:szCs w:val="20"/>
        </w:rPr>
        <w:t>Les ventes faites aux membres, via le site web</w:t>
      </w:r>
      <w:r w:rsidR="00BC4185">
        <w:rPr>
          <w:rFonts w:ascii="Calibri" w:hAnsi="Calibri"/>
          <w:sz w:val="20"/>
          <w:szCs w:val="20"/>
        </w:rPr>
        <w:t xml:space="preserve"> ou les salons / r</w:t>
      </w:r>
      <w:r>
        <w:rPr>
          <w:rFonts w:ascii="Calibri" w:hAnsi="Calibri"/>
          <w:sz w:val="20"/>
          <w:szCs w:val="20"/>
        </w:rPr>
        <w:t>assemblements</w:t>
      </w:r>
    </w:p>
    <w:p w:rsidR="00FE3B51" w:rsidRPr="00FE3B51" w:rsidRDefault="00FE3B51" w:rsidP="00FE3B51">
      <w:pPr>
        <w:pStyle w:val="Paragraphedeliste"/>
        <w:numPr>
          <w:ilvl w:val="0"/>
          <w:numId w:val="3"/>
        </w:numPr>
        <w:autoSpaceDE w:val="0"/>
        <w:autoSpaceDN w:val="0"/>
        <w:adjustRightInd w:val="0"/>
        <w:rPr>
          <w:i/>
          <w:color w:val="0000FF"/>
          <w:sz w:val="20"/>
          <w:szCs w:val="20"/>
        </w:rPr>
      </w:pPr>
      <w:r>
        <w:rPr>
          <w:rFonts w:ascii="Calibri" w:hAnsi="Calibri"/>
          <w:sz w:val="20"/>
          <w:szCs w:val="20"/>
        </w:rPr>
        <w:t>Les ventes faites aux non-membres, via le site web</w:t>
      </w:r>
      <w:r w:rsidR="00BC4185">
        <w:rPr>
          <w:rFonts w:ascii="Calibri" w:hAnsi="Calibri"/>
          <w:sz w:val="20"/>
          <w:szCs w:val="20"/>
        </w:rPr>
        <w:t xml:space="preserve"> ou les salons / r</w:t>
      </w:r>
      <w:r>
        <w:rPr>
          <w:rFonts w:ascii="Calibri" w:hAnsi="Calibri"/>
          <w:sz w:val="20"/>
          <w:szCs w:val="20"/>
        </w:rPr>
        <w:t>assemblements</w:t>
      </w:r>
    </w:p>
    <w:p w:rsidR="007E1AE3" w:rsidRPr="00681CBE" w:rsidRDefault="007F3469" w:rsidP="000C765B">
      <w:pPr>
        <w:pStyle w:val="Paragraphedeliste"/>
        <w:numPr>
          <w:ilvl w:val="0"/>
          <w:numId w:val="3"/>
        </w:numPr>
        <w:autoSpaceDE w:val="0"/>
        <w:autoSpaceDN w:val="0"/>
        <w:adjustRightInd w:val="0"/>
        <w:rPr>
          <w:i/>
          <w:color w:val="0000FF"/>
          <w:sz w:val="20"/>
          <w:szCs w:val="20"/>
        </w:rPr>
      </w:pPr>
      <w:r>
        <w:rPr>
          <w:rFonts w:ascii="Calibri" w:hAnsi="Calibri"/>
          <w:sz w:val="20"/>
          <w:szCs w:val="20"/>
        </w:rPr>
        <w:lastRenderedPageBreak/>
        <w:t>Les dons et / ou legs de membres ou de personnes morales ou physiques étrangères ou non à l’association</w:t>
      </w:r>
    </w:p>
    <w:p w:rsidR="001D0B0C" w:rsidRPr="00681CBE" w:rsidRDefault="007F3469" w:rsidP="007F3469">
      <w:pPr>
        <w:tabs>
          <w:tab w:val="left" w:pos="4116"/>
        </w:tabs>
        <w:autoSpaceDE w:val="0"/>
        <w:autoSpaceDN w:val="0"/>
        <w:adjustRightInd w:val="0"/>
        <w:rPr>
          <w:rFonts w:ascii="Calibri" w:hAnsi="Calibri"/>
          <w:sz w:val="20"/>
          <w:szCs w:val="20"/>
        </w:rPr>
      </w:pPr>
      <w:r>
        <w:rPr>
          <w:rFonts w:ascii="Calibri" w:hAnsi="Calibri"/>
          <w:sz w:val="20"/>
          <w:szCs w:val="20"/>
        </w:rPr>
        <w:tab/>
      </w:r>
      <w:r w:rsidR="00F45B34" w:rsidRPr="00681CBE">
        <w:rPr>
          <w:rFonts w:ascii="Calibri" w:hAnsi="Calibri"/>
          <w:sz w:val="20"/>
          <w:szCs w:val="20"/>
        </w:rPr>
        <w:br/>
      </w:r>
      <w:r w:rsidR="00F45B34" w:rsidRPr="00681CBE">
        <w:rPr>
          <w:rFonts w:ascii="Calibri" w:hAnsi="Calibri"/>
          <w:b/>
          <w:bCs/>
          <w:sz w:val="20"/>
          <w:szCs w:val="20"/>
        </w:rPr>
        <w:t xml:space="preserve">ARTICLE </w:t>
      </w:r>
      <w:r w:rsidR="004D281C">
        <w:rPr>
          <w:rFonts w:ascii="Calibri" w:hAnsi="Calibri"/>
          <w:b/>
          <w:bCs/>
          <w:sz w:val="20"/>
          <w:szCs w:val="20"/>
        </w:rPr>
        <w:t>10</w:t>
      </w:r>
      <w:r w:rsidR="00F45B34" w:rsidRPr="00681CBE">
        <w:rPr>
          <w:rFonts w:ascii="Calibri" w:hAnsi="Calibri"/>
          <w:b/>
          <w:bCs/>
          <w:sz w:val="20"/>
          <w:szCs w:val="20"/>
        </w:rPr>
        <w:t xml:space="preserve"> - ASSEMBLEE GENERALE ORDINAIRE </w:t>
      </w:r>
    </w:p>
    <w:p w:rsidR="007E1AE3" w:rsidRPr="00681CBE" w:rsidRDefault="00F45B34" w:rsidP="001D0B0C">
      <w:pPr>
        <w:autoSpaceDE w:val="0"/>
        <w:autoSpaceDN w:val="0"/>
        <w:adjustRightInd w:val="0"/>
        <w:jc w:val="both"/>
        <w:rPr>
          <w:i/>
          <w:color w:val="0000FF"/>
          <w:sz w:val="20"/>
          <w:szCs w:val="20"/>
        </w:rPr>
      </w:pPr>
      <w:r w:rsidRPr="00681CBE">
        <w:rPr>
          <w:rFonts w:ascii="Calibri" w:hAnsi="Calibri"/>
          <w:sz w:val="20"/>
          <w:szCs w:val="20"/>
        </w:rPr>
        <w:br/>
        <w:t>L'assemblée générale ordinaire comprend tous les membres de l'association à quelque titre qu'ils soient</w:t>
      </w:r>
      <w:r w:rsidR="007E1AE3" w:rsidRPr="00681CBE">
        <w:rPr>
          <w:rFonts w:ascii="Calibri" w:hAnsi="Calibri"/>
          <w:sz w:val="20"/>
          <w:szCs w:val="20"/>
        </w:rPr>
        <w:t>.</w:t>
      </w:r>
      <w:r w:rsidR="001D0B0C" w:rsidRPr="00681CBE">
        <w:rPr>
          <w:i/>
          <w:color w:val="0000FF"/>
          <w:sz w:val="20"/>
          <w:szCs w:val="20"/>
        </w:rPr>
        <w:t xml:space="preserve"> </w:t>
      </w:r>
      <w:r w:rsidR="00910041">
        <w:rPr>
          <w:rFonts w:ascii="Calibri" w:hAnsi="Calibri"/>
          <w:sz w:val="20"/>
          <w:szCs w:val="20"/>
        </w:rPr>
        <w:t>Elle se réunit chaque année, dans le courant du premier trimestre de l’année en cours</w:t>
      </w:r>
      <w:r w:rsidR="00AA7B76" w:rsidRPr="00681CBE">
        <w:rPr>
          <w:rFonts w:ascii="Calibri" w:hAnsi="Calibri"/>
          <w:sz w:val="20"/>
          <w:szCs w:val="20"/>
        </w:rPr>
        <w:t>.</w:t>
      </w:r>
    </w:p>
    <w:p w:rsidR="007E1AE3" w:rsidRPr="00681CBE" w:rsidRDefault="00F45B34" w:rsidP="007E1AE3">
      <w:pPr>
        <w:autoSpaceDE w:val="0"/>
        <w:autoSpaceDN w:val="0"/>
        <w:adjustRightInd w:val="0"/>
        <w:jc w:val="both"/>
        <w:rPr>
          <w:rFonts w:ascii="Calibri" w:hAnsi="Calibri"/>
          <w:sz w:val="20"/>
          <w:szCs w:val="20"/>
        </w:rPr>
      </w:pPr>
      <w:r w:rsidRPr="00681CBE">
        <w:rPr>
          <w:rFonts w:ascii="Calibri" w:hAnsi="Calibri"/>
          <w:sz w:val="20"/>
          <w:szCs w:val="20"/>
        </w:rPr>
        <w:br/>
        <w:t>Quinze jours au moins avant la date fixée, les membres de l'association sont convoqués par les soins du secrétaire. L'ordre du jour figure</w:t>
      </w:r>
      <w:r w:rsidR="007E1AE3" w:rsidRPr="00681CBE">
        <w:rPr>
          <w:rFonts w:ascii="Calibri" w:hAnsi="Calibri"/>
          <w:sz w:val="20"/>
          <w:szCs w:val="20"/>
        </w:rPr>
        <w:t xml:space="preserve"> sur les convocations.</w:t>
      </w:r>
    </w:p>
    <w:p w:rsidR="007E1AE3" w:rsidRPr="00681CBE" w:rsidRDefault="00F45B34" w:rsidP="007E1AE3">
      <w:pPr>
        <w:autoSpaceDE w:val="0"/>
        <w:autoSpaceDN w:val="0"/>
        <w:adjustRightInd w:val="0"/>
        <w:jc w:val="both"/>
        <w:rPr>
          <w:rFonts w:ascii="Calibri" w:hAnsi="Calibri"/>
          <w:sz w:val="20"/>
          <w:szCs w:val="20"/>
        </w:rPr>
      </w:pPr>
      <w:r w:rsidRPr="00681CBE">
        <w:rPr>
          <w:rFonts w:ascii="Calibri" w:hAnsi="Calibri"/>
          <w:sz w:val="20"/>
          <w:szCs w:val="20"/>
        </w:rPr>
        <w:br/>
        <w:t xml:space="preserve">Le président, assisté des membres du </w:t>
      </w:r>
      <w:r w:rsidR="00881C55" w:rsidRPr="00681CBE">
        <w:rPr>
          <w:rFonts w:ascii="Calibri" w:hAnsi="Calibri"/>
          <w:sz w:val="20"/>
          <w:szCs w:val="20"/>
        </w:rPr>
        <w:t>bureau</w:t>
      </w:r>
      <w:r w:rsidRPr="00681CBE">
        <w:rPr>
          <w:rFonts w:ascii="Calibri" w:hAnsi="Calibri"/>
          <w:sz w:val="20"/>
          <w:szCs w:val="20"/>
        </w:rPr>
        <w:t xml:space="preserve">, préside l'assemblée et expose la situation morale ou l’activité </w:t>
      </w:r>
      <w:r w:rsidR="007E1AE3" w:rsidRPr="00681CBE">
        <w:rPr>
          <w:rFonts w:ascii="Calibri" w:hAnsi="Calibri"/>
          <w:sz w:val="20"/>
          <w:szCs w:val="20"/>
        </w:rPr>
        <w:t>de l'association.</w:t>
      </w:r>
    </w:p>
    <w:p w:rsidR="00681CBE" w:rsidRDefault="00F45B34" w:rsidP="007E1AE3">
      <w:pPr>
        <w:autoSpaceDE w:val="0"/>
        <w:autoSpaceDN w:val="0"/>
        <w:adjustRightInd w:val="0"/>
        <w:jc w:val="both"/>
        <w:rPr>
          <w:rFonts w:ascii="Calibri" w:hAnsi="Calibri"/>
          <w:sz w:val="20"/>
          <w:szCs w:val="20"/>
        </w:rPr>
      </w:pPr>
      <w:r w:rsidRPr="00681CBE">
        <w:rPr>
          <w:rFonts w:ascii="Calibri" w:hAnsi="Calibri"/>
          <w:sz w:val="20"/>
          <w:szCs w:val="20"/>
        </w:rPr>
        <w:br/>
        <w:t xml:space="preserve">Le trésorier rend compte de sa gestion et soumet les comptes annuels (bilan, compte de résultat et annexe) </w:t>
      </w:r>
      <w:r w:rsidR="007E1AE3" w:rsidRPr="00681CBE">
        <w:rPr>
          <w:rFonts w:ascii="Calibri" w:hAnsi="Calibri"/>
          <w:sz w:val="20"/>
          <w:szCs w:val="20"/>
        </w:rPr>
        <w:t>à l'approbation de l'assemblée.</w:t>
      </w:r>
    </w:p>
    <w:p w:rsidR="007E1AE3" w:rsidRDefault="00F45B34" w:rsidP="007E1AE3">
      <w:pPr>
        <w:autoSpaceDE w:val="0"/>
        <w:autoSpaceDN w:val="0"/>
        <w:adjustRightInd w:val="0"/>
        <w:jc w:val="both"/>
        <w:rPr>
          <w:rFonts w:ascii="Calibri" w:hAnsi="Calibri" w:cs="Avenir-Book"/>
          <w:sz w:val="20"/>
          <w:szCs w:val="20"/>
        </w:rPr>
      </w:pPr>
      <w:r w:rsidRPr="00681CBE">
        <w:rPr>
          <w:rFonts w:ascii="Calibri" w:hAnsi="Calibri"/>
          <w:sz w:val="20"/>
          <w:szCs w:val="20"/>
        </w:rPr>
        <w:br/>
        <w:t xml:space="preserve">L’assemblée générale </w:t>
      </w:r>
      <w:r w:rsidRPr="00681CBE">
        <w:rPr>
          <w:rFonts w:ascii="Calibri" w:hAnsi="Calibri" w:cs="Avenir-Book"/>
          <w:sz w:val="20"/>
          <w:szCs w:val="20"/>
        </w:rPr>
        <w:t>fixe le montant des cotisations annuelles et du droit d’entrée à verser par les différentes catégories de membres.</w:t>
      </w:r>
    </w:p>
    <w:p w:rsidR="00C5288E" w:rsidRPr="00681CBE" w:rsidRDefault="00C5288E" w:rsidP="007E1AE3">
      <w:pPr>
        <w:autoSpaceDE w:val="0"/>
        <w:autoSpaceDN w:val="0"/>
        <w:adjustRightInd w:val="0"/>
        <w:jc w:val="both"/>
        <w:rPr>
          <w:rFonts w:ascii="Calibri" w:hAnsi="Calibri"/>
          <w:sz w:val="20"/>
          <w:szCs w:val="20"/>
        </w:rPr>
      </w:pPr>
    </w:p>
    <w:p w:rsidR="00F45B34" w:rsidRPr="00681CBE" w:rsidRDefault="00F45B34" w:rsidP="00F45B34">
      <w:pPr>
        <w:autoSpaceDE w:val="0"/>
        <w:autoSpaceDN w:val="0"/>
        <w:adjustRightInd w:val="0"/>
        <w:rPr>
          <w:rFonts w:ascii="Calibri" w:hAnsi="Calibri"/>
          <w:i/>
          <w:color w:val="0000FF"/>
          <w:sz w:val="20"/>
          <w:szCs w:val="20"/>
        </w:rPr>
      </w:pPr>
      <w:r w:rsidRPr="00681CBE">
        <w:rPr>
          <w:rFonts w:ascii="Calibri" w:hAnsi="Calibri"/>
          <w:sz w:val="20"/>
          <w:szCs w:val="20"/>
        </w:rPr>
        <w:t xml:space="preserve">Ne peuvent être abordés que les points inscrits à l'ordre du jour. </w:t>
      </w:r>
      <w:r w:rsidRPr="00681CBE">
        <w:rPr>
          <w:rFonts w:ascii="Calibri" w:hAnsi="Calibri"/>
          <w:sz w:val="20"/>
          <w:szCs w:val="20"/>
        </w:rPr>
        <w:br/>
      </w:r>
    </w:p>
    <w:p w:rsidR="002E3215" w:rsidRPr="00681CBE" w:rsidRDefault="00F45B34" w:rsidP="00681CBE">
      <w:pPr>
        <w:autoSpaceDE w:val="0"/>
        <w:autoSpaceDN w:val="0"/>
        <w:adjustRightInd w:val="0"/>
        <w:jc w:val="both"/>
        <w:rPr>
          <w:rFonts w:ascii="Calibri" w:hAnsi="Calibri"/>
          <w:sz w:val="20"/>
          <w:szCs w:val="20"/>
        </w:rPr>
      </w:pPr>
      <w:r w:rsidRPr="00681CBE">
        <w:rPr>
          <w:rFonts w:ascii="Calibri" w:hAnsi="Calibri"/>
          <w:sz w:val="20"/>
          <w:szCs w:val="20"/>
        </w:rPr>
        <w:t>Les décisions sont prises à la majorité des voix des memb</w:t>
      </w:r>
      <w:r w:rsidR="007E1AE3" w:rsidRPr="00681CBE">
        <w:rPr>
          <w:rFonts w:ascii="Calibri" w:hAnsi="Calibri"/>
          <w:sz w:val="20"/>
          <w:szCs w:val="20"/>
        </w:rPr>
        <w:t>res présents ou représentés.</w:t>
      </w:r>
      <w:r w:rsidR="00681CBE" w:rsidRPr="00681CBE">
        <w:rPr>
          <w:rFonts w:ascii="Calibri" w:hAnsi="Calibri"/>
          <w:sz w:val="20"/>
          <w:szCs w:val="20"/>
        </w:rPr>
        <w:t xml:space="preserve"> </w:t>
      </w:r>
      <w:r w:rsidRPr="00681CBE">
        <w:rPr>
          <w:rFonts w:ascii="Calibri" w:hAnsi="Calibri"/>
          <w:sz w:val="20"/>
          <w:szCs w:val="20"/>
        </w:rPr>
        <w:t xml:space="preserve">Toutes les délibérations sont prises à main levée, excepté l’élection des membres du </w:t>
      </w:r>
      <w:r w:rsidR="00881C55" w:rsidRPr="00681CBE">
        <w:rPr>
          <w:rFonts w:ascii="Calibri" w:hAnsi="Calibri"/>
          <w:sz w:val="20"/>
          <w:szCs w:val="20"/>
        </w:rPr>
        <w:t>bureau</w:t>
      </w:r>
      <w:r w:rsidRPr="00681CBE">
        <w:rPr>
          <w:rFonts w:ascii="Calibri" w:hAnsi="Calibri"/>
          <w:sz w:val="20"/>
          <w:szCs w:val="20"/>
        </w:rPr>
        <w:t>.</w:t>
      </w:r>
      <w:r w:rsidR="002E3215" w:rsidRPr="00681CBE">
        <w:rPr>
          <w:rFonts w:ascii="Calibri" w:hAnsi="Calibri"/>
          <w:sz w:val="20"/>
          <w:szCs w:val="20"/>
        </w:rPr>
        <w:t xml:space="preserve"> </w:t>
      </w:r>
      <w:r w:rsidRPr="00681CBE">
        <w:rPr>
          <w:rFonts w:ascii="Calibri" w:hAnsi="Calibri"/>
          <w:sz w:val="20"/>
          <w:szCs w:val="20"/>
        </w:rPr>
        <w:t>Les décisions des assemblées générales s’imposent à tous les membres, y compris absents ou représentés.</w:t>
      </w:r>
    </w:p>
    <w:p w:rsidR="007E1AE3" w:rsidRPr="00681CBE" w:rsidRDefault="00F45B34" w:rsidP="002E3215">
      <w:pPr>
        <w:autoSpaceDE w:val="0"/>
        <w:autoSpaceDN w:val="0"/>
        <w:adjustRightInd w:val="0"/>
        <w:jc w:val="both"/>
        <w:rPr>
          <w:rFonts w:ascii="Calibri" w:hAnsi="Calibri"/>
          <w:sz w:val="20"/>
          <w:szCs w:val="20"/>
        </w:rPr>
      </w:pPr>
      <w:r w:rsidRPr="00681CBE">
        <w:rPr>
          <w:rFonts w:ascii="Calibri" w:hAnsi="Calibri"/>
          <w:sz w:val="20"/>
          <w:szCs w:val="20"/>
        </w:rPr>
        <w:br/>
      </w:r>
      <w:r w:rsidRPr="00681CBE">
        <w:rPr>
          <w:rFonts w:ascii="Calibri" w:hAnsi="Calibri"/>
          <w:b/>
          <w:bCs/>
          <w:sz w:val="20"/>
          <w:szCs w:val="20"/>
        </w:rPr>
        <w:t xml:space="preserve">ARTICLE </w:t>
      </w:r>
      <w:r w:rsidR="004D281C">
        <w:rPr>
          <w:rFonts w:ascii="Calibri" w:hAnsi="Calibri"/>
          <w:b/>
          <w:bCs/>
          <w:sz w:val="20"/>
          <w:szCs w:val="20"/>
        </w:rPr>
        <w:t>11</w:t>
      </w:r>
      <w:r w:rsidRPr="00681CBE">
        <w:rPr>
          <w:rFonts w:ascii="Calibri" w:hAnsi="Calibri"/>
          <w:b/>
          <w:bCs/>
          <w:sz w:val="20"/>
          <w:szCs w:val="20"/>
        </w:rPr>
        <w:t xml:space="preserve"> - AS</w:t>
      </w:r>
      <w:r w:rsidR="007E1AE3" w:rsidRPr="00681CBE">
        <w:rPr>
          <w:rFonts w:ascii="Calibri" w:hAnsi="Calibri"/>
          <w:b/>
          <w:bCs/>
          <w:sz w:val="20"/>
          <w:szCs w:val="20"/>
        </w:rPr>
        <w:t>SEMBLEE GENERALE EXTRAORDINAIRE</w:t>
      </w:r>
    </w:p>
    <w:p w:rsidR="00881C55" w:rsidRPr="00681CBE" w:rsidRDefault="00F45B34" w:rsidP="00881C55">
      <w:pPr>
        <w:autoSpaceDE w:val="0"/>
        <w:autoSpaceDN w:val="0"/>
        <w:adjustRightInd w:val="0"/>
        <w:jc w:val="both"/>
        <w:rPr>
          <w:rFonts w:ascii="Calibri" w:hAnsi="Calibri" w:cs="Avenir-Book"/>
          <w:sz w:val="20"/>
          <w:szCs w:val="20"/>
        </w:rPr>
      </w:pPr>
      <w:r w:rsidRPr="00681CBE">
        <w:rPr>
          <w:rFonts w:ascii="Calibri" w:hAnsi="Calibri"/>
          <w:sz w:val="20"/>
          <w:szCs w:val="20"/>
        </w:rPr>
        <w:br/>
        <w:t>Si besoin est, ou sur la demande de la moitié plus un des membres inscrits, le président peut convoquer une assemblée générale extraordinaire, suivant les modalités prévues aux présents statuts et uniquement</w:t>
      </w:r>
      <w:r w:rsidRPr="00681CBE">
        <w:rPr>
          <w:rFonts w:ascii="Calibri" w:hAnsi="Calibri" w:cs="Avenir-Book"/>
          <w:sz w:val="20"/>
          <w:szCs w:val="20"/>
        </w:rPr>
        <w:t xml:space="preserve"> pour modificati</w:t>
      </w:r>
      <w:r w:rsidR="002F63ED">
        <w:rPr>
          <w:rFonts w:ascii="Calibri" w:hAnsi="Calibri" w:cs="Avenir-Book"/>
          <w:sz w:val="20"/>
          <w:szCs w:val="20"/>
        </w:rPr>
        <w:t>on des statuts ou la dissolution de l’association</w:t>
      </w:r>
      <w:r w:rsidRPr="00681CBE">
        <w:rPr>
          <w:rFonts w:ascii="Calibri" w:hAnsi="Calibri" w:cs="Avenir-Book"/>
          <w:sz w:val="20"/>
          <w:szCs w:val="20"/>
        </w:rPr>
        <w:t>.</w:t>
      </w:r>
      <w:r w:rsidR="00AA7B76" w:rsidRPr="00681CBE">
        <w:rPr>
          <w:rFonts w:ascii="Calibri" w:hAnsi="Calibri" w:cs="Avenir-Book"/>
          <w:sz w:val="20"/>
          <w:szCs w:val="20"/>
        </w:rPr>
        <w:t xml:space="preserve"> </w:t>
      </w:r>
      <w:r w:rsidRPr="00681CBE">
        <w:rPr>
          <w:rFonts w:ascii="Calibri" w:hAnsi="Calibri" w:cs="Avenir-Book"/>
          <w:sz w:val="20"/>
          <w:szCs w:val="20"/>
        </w:rPr>
        <w:t>Les modalités de convocation sont les mêmes que pour l’assemblée générale ordinaire.</w:t>
      </w:r>
      <w:r w:rsidR="00881C55" w:rsidRPr="00681CBE">
        <w:rPr>
          <w:rFonts w:ascii="Calibri" w:hAnsi="Calibri" w:cs="Avenir-Book"/>
          <w:sz w:val="20"/>
          <w:szCs w:val="20"/>
        </w:rPr>
        <w:t xml:space="preserve"> </w:t>
      </w:r>
      <w:r w:rsidRPr="00681CBE">
        <w:rPr>
          <w:rFonts w:ascii="Calibri" w:hAnsi="Calibri" w:cs="Avenir-Book"/>
          <w:sz w:val="20"/>
          <w:szCs w:val="20"/>
        </w:rPr>
        <w:t xml:space="preserve">Les délibérations sont prises à la majorité </w:t>
      </w:r>
      <w:r w:rsidR="00AA7B76" w:rsidRPr="00681CBE">
        <w:rPr>
          <w:rFonts w:ascii="Calibri" w:hAnsi="Calibri" w:cs="Avenir-Book"/>
          <w:sz w:val="20"/>
          <w:szCs w:val="20"/>
        </w:rPr>
        <w:t>des membres présents</w:t>
      </w:r>
      <w:r w:rsidR="00182900">
        <w:rPr>
          <w:rFonts w:ascii="Calibri" w:hAnsi="Calibri" w:cs="Avenir-Book"/>
          <w:sz w:val="20"/>
          <w:szCs w:val="20"/>
        </w:rPr>
        <w:t xml:space="preserve"> et / ou représentés</w:t>
      </w:r>
      <w:r w:rsidR="00AA7B76" w:rsidRPr="00681CBE">
        <w:rPr>
          <w:rFonts w:ascii="Calibri" w:hAnsi="Calibri" w:cs="Avenir-Book"/>
          <w:sz w:val="20"/>
          <w:szCs w:val="20"/>
        </w:rPr>
        <w:t>.</w:t>
      </w:r>
    </w:p>
    <w:p w:rsidR="00881C55" w:rsidRPr="00681CBE" w:rsidRDefault="00F45B34" w:rsidP="00881C55">
      <w:pPr>
        <w:autoSpaceDE w:val="0"/>
        <w:autoSpaceDN w:val="0"/>
        <w:adjustRightInd w:val="0"/>
        <w:jc w:val="both"/>
        <w:rPr>
          <w:rFonts w:ascii="Calibri" w:hAnsi="Calibri"/>
          <w:b/>
          <w:bCs/>
          <w:sz w:val="20"/>
          <w:szCs w:val="20"/>
        </w:rPr>
      </w:pPr>
      <w:r w:rsidRPr="00681CBE">
        <w:rPr>
          <w:rFonts w:ascii="Calibri" w:hAnsi="Calibri"/>
          <w:sz w:val="20"/>
          <w:szCs w:val="20"/>
        </w:rPr>
        <w:br/>
      </w:r>
      <w:r w:rsidRPr="00681CBE">
        <w:rPr>
          <w:rFonts w:ascii="Calibri" w:hAnsi="Calibri"/>
          <w:b/>
          <w:bCs/>
          <w:sz w:val="20"/>
          <w:szCs w:val="20"/>
        </w:rPr>
        <w:t xml:space="preserve">ARTICLE </w:t>
      </w:r>
      <w:r w:rsidR="004D281C">
        <w:rPr>
          <w:rFonts w:ascii="Calibri" w:hAnsi="Calibri"/>
          <w:b/>
          <w:bCs/>
          <w:sz w:val="20"/>
          <w:szCs w:val="20"/>
        </w:rPr>
        <w:t>12</w:t>
      </w:r>
      <w:r w:rsidRPr="00681CBE">
        <w:rPr>
          <w:rFonts w:ascii="Calibri" w:hAnsi="Calibri"/>
          <w:b/>
          <w:bCs/>
          <w:sz w:val="20"/>
          <w:szCs w:val="20"/>
        </w:rPr>
        <w:t xml:space="preserve"> </w:t>
      </w:r>
      <w:r w:rsidR="003B4D7A" w:rsidRPr="00681CBE">
        <w:rPr>
          <w:rFonts w:ascii="Calibri" w:hAnsi="Calibri"/>
          <w:b/>
          <w:bCs/>
          <w:sz w:val="20"/>
          <w:szCs w:val="20"/>
        </w:rPr>
        <w:t>–</w:t>
      </w:r>
      <w:r w:rsidRPr="00681CBE">
        <w:rPr>
          <w:rFonts w:ascii="Calibri" w:hAnsi="Calibri"/>
          <w:b/>
          <w:bCs/>
          <w:sz w:val="20"/>
          <w:szCs w:val="20"/>
        </w:rPr>
        <w:t xml:space="preserve"> </w:t>
      </w:r>
      <w:r w:rsidR="00D939BB">
        <w:rPr>
          <w:rFonts w:ascii="Calibri" w:hAnsi="Calibri"/>
          <w:b/>
          <w:bCs/>
          <w:sz w:val="20"/>
          <w:szCs w:val="20"/>
        </w:rPr>
        <w:t>CONSEIL D’ADMINISTRATION</w:t>
      </w:r>
    </w:p>
    <w:p w:rsidR="00F45B34" w:rsidRPr="00681CBE" w:rsidRDefault="00F45B34" w:rsidP="00881C55">
      <w:pPr>
        <w:autoSpaceDE w:val="0"/>
        <w:autoSpaceDN w:val="0"/>
        <w:adjustRightInd w:val="0"/>
        <w:jc w:val="both"/>
        <w:rPr>
          <w:rFonts w:ascii="Calibri" w:hAnsi="Calibri"/>
          <w:sz w:val="20"/>
          <w:szCs w:val="20"/>
        </w:rPr>
      </w:pPr>
    </w:p>
    <w:p w:rsidR="003B4D7A" w:rsidRPr="00681CBE" w:rsidRDefault="00F45B34" w:rsidP="003B4D7A">
      <w:pPr>
        <w:autoSpaceDE w:val="0"/>
        <w:autoSpaceDN w:val="0"/>
        <w:adjustRightInd w:val="0"/>
        <w:jc w:val="both"/>
        <w:rPr>
          <w:rFonts w:ascii="Calibri" w:hAnsi="Calibri"/>
          <w:sz w:val="20"/>
          <w:szCs w:val="20"/>
        </w:rPr>
      </w:pPr>
      <w:r w:rsidRPr="00681CBE">
        <w:rPr>
          <w:rFonts w:ascii="Calibri" w:hAnsi="Calibri"/>
          <w:sz w:val="20"/>
          <w:szCs w:val="20"/>
        </w:rPr>
        <w:t xml:space="preserve">L'association est dirigée par un </w:t>
      </w:r>
      <w:r w:rsidR="00D939BB">
        <w:rPr>
          <w:rFonts w:ascii="Calibri" w:hAnsi="Calibri"/>
          <w:sz w:val="20"/>
          <w:szCs w:val="20"/>
        </w:rPr>
        <w:t>conseil d’administration, élu</w:t>
      </w:r>
      <w:r w:rsidR="007E1AE3" w:rsidRPr="00681CBE">
        <w:rPr>
          <w:rFonts w:ascii="Calibri" w:hAnsi="Calibri"/>
          <w:sz w:val="20"/>
          <w:szCs w:val="20"/>
        </w:rPr>
        <w:t xml:space="preserve"> pour 3</w:t>
      </w:r>
      <w:r w:rsidRPr="00681CBE">
        <w:rPr>
          <w:rFonts w:ascii="Calibri" w:hAnsi="Calibri"/>
          <w:sz w:val="20"/>
          <w:szCs w:val="20"/>
        </w:rPr>
        <w:t xml:space="preserve"> années par l'assemblée générale. </w:t>
      </w:r>
      <w:r w:rsidR="007E1AE3" w:rsidRPr="00681CBE">
        <w:rPr>
          <w:rFonts w:ascii="Calibri" w:hAnsi="Calibri"/>
          <w:sz w:val="20"/>
          <w:szCs w:val="20"/>
        </w:rPr>
        <w:t>Les membres sont rééligibles.</w:t>
      </w:r>
      <w:r w:rsidR="00D939BB">
        <w:rPr>
          <w:rFonts w:ascii="Calibri" w:hAnsi="Calibri"/>
          <w:sz w:val="20"/>
          <w:szCs w:val="20"/>
        </w:rPr>
        <w:t xml:space="preserve"> Le conseil d’administration </w:t>
      </w:r>
      <w:r w:rsidR="0073595A">
        <w:rPr>
          <w:rFonts w:ascii="Calibri" w:hAnsi="Calibri"/>
          <w:sz w:val="20"/>
          <w:szCs w:val="20"/>
        </w:rPr>
        <w:t>choisit parmi ses membres de plus d’un an d’ancienneté et à jour de cotisation, un bureau</w:t>
      </w:r>
      <w:r w:rsidR="003B4D7A" w:rsidRPr="00681CBE">
        <w:rPr>
          <w:rFonts w:ascii="Calibri" w:hAnsi="Calibri"/>
          <w:sz w:val="20"/>
          <w:szCs w:val="20"/>
        </w:rPr>
        <w:t xml:space="preserve"> composé de :</w:t>
      </w:r>
    </w:p>
    <w:p w:rsidR="00C06F7E" w:rsidRDefault="00C06F7E" w:rsidP="003B4D7A">
      <w:pPr>
        <w:autoSpaceDE w:val="0"/>
        <w:autoSpaceDN w:val="0"/>
        <w:adjustRightInd w:val="0"/>
        <w:jc w:val="both"/>
        <w:rPr>
          <w:rFonts w:ascii="Calibri" w:hAnsi="Calibri"/>
          <w:sz w:val="20"/>
          <w:szCs w:val="20"/>
        </w:rPr>
      </w:pPr>
    </w:p>
    <w:p w:rsidR="00C06F7E" w:rsidRPr="00C06F7E" w:rsidRDefault="00C06F7E" w:rsidP="00C06F7E">
      <w:pPr>
        <w:pStyle w:val="Paragraphedeliste"/>
        <w:numPr>
          <w:ilvl w:val="0"/>
          <w:numId w:val="3"/>
        </w:numPr>
        <w:jc w:val="both"/>
        <w:rPr>
          <w:rFonts w:asciiTheme="minorHAnsi" w:hAnsiTheme="minorHAnsi"/>
          <w:sz w:val="20"/>
          <w:szCs w:val="20"/>
        </w:rPr>
      </w:pPr>
      <w:r w:rsidRPr="00C06F7E">
        <w:rPr>
          <w:rFonts w:asciiTheme="minorHAnsi" w:hAnsiTheme="minorHAnsi"/>
          <w:b/>
          <w:sz w:val="20"/>
          <w:szCs w:val="20"/>
          <w:u w:val="single"/>
        </w:rPr>
        <w:t>Un président</w:t>
      </w:r>
      <w:r>
        <w:rPr>
          <w:rFonts w:asciiTheme="minorHAnsi" w:hAnsiTheme="minorHAnsi"/>
          <w:b/>
          <w:sz w:val="20"/>
          <w:szCs w:val="20"/>
          <w:u w:val="single"/>
        </w:rPr>
        <w:t> :</w:t>
      </w:r>
      <w:r w:rsidRPr="00C06F7E">
        <w:rPr>
          <w:rFonts w:asciiTheme="minorHAnsi" w:hAnsiTheme="minorHAnsi"/>
          <w:sz w:val="20"/>
          <w:szCs w:val="20"/>
        </w:rPr>
        <w:t> Il dirige l’administration de l’association, Il la représente dans tous les actes de la vie civile à l’égard des tiers et de la justice, Il organise les activités de l’association, Il préside l’assemblée générale et y présente le rapport moral de l’association.</w:t>
      </w:r>
    </w:p>
    <w:p w:rsidR="00C06F7E" w:rsidRPr="00C06F7E" w:rsidRDefault="00C06F7E" w:rsidP="00C06F7E">
      <w:pPr>
        <w:pStyle w:val="Paragraphedeliste"/>
        <w:numPr>
          <w:ilvl w:val="0"/>
          <w:numId w:val="3"/>
        </w:numPr>
        <w:jc w:val="both"/>
        <w:rPr>
          <w:rFonts w:asciiTheme="minorHAnsi" w:hAnsiTheme="minorHAnsi"/>
          <w:sz w:val="20"/>
          <w:szCs w:val="20"/>
        </w:rPr>
      </w:pPr>
      <w:r w:rsidRPr="00C06F7E">
        <w:rPr>
          <w:rFonts w:asciiTheme="minorHAnsi" w:hAnsiTheme="minorHAnsi"/>
          <w:b/>
          <w:sz w:val="20"/>
          <w:szCs w:val="20"/>
          <w:u w:val="single"/>
        </w:rPr>
        <w:t>Un vice-président</w:t>
      </w:r>
      <w:r>
        <w:rPr>
          <w:rFonts w:asciiTheme="minorHAnsi" w:hAnsiTheme="minorHAnsi"/>
          <w:b/>
          <w:sz w:val="20"/>
          <w:szCs w:val="20"/>
          <w:u w:val="single"/>
        </w:rPr>
        <w:t> :</w:t>
      </w:r>
      <w:r w:rsidRPr="00C06F7E">
        <w:rPr>
          <w:rFonts w:asciiTheme="minorHAnsi" w:hAnsiTheme="minorHAnsi"/>
          <w:sz w:val="20"/>
          <w:szCs w:val="20"/>
        </w:rPr>
        <w:t> Le vice</w:t>
      </w:r>
      <w:r>
        <w:rPr>
          <w:rFonts w:asciiTheme="minorHAnsi" w:hAnsiTheme="minorHAnsi"/>
          <w:sz w:val="20"/>
          <w:szCs w:val="20"/>
        </w:rPr>
        <w:t>-</w:t>
      </w:r>
      <w:r w:rsidRPr="00C06F7E">
        <w:rPr>
          <w:rFonts w:asciiTheme="minorHAnsi" w:hAnsiTheme="minorHAnsi"/>
          <w:sz w:val="20"/>
          <w:szCs w:val="20"/>
        </w:rPr>
        <w:t>président assiste le Président dans l'ensemble de ses missions. Il le supplée en cas de défaillance, Il participe pleinement à la vie de l’association en permanence.</w:t>
      </w:r>
    </w:p>
    <w:p w:rsidR="00C06F7E" w:rsidRPr="00C06F7E" w:rsidRDefault="00C06F7E" w:rsidP="00C06F7E">
      <w:pPr>
        <w:pStyle w:val="Paragraphedeliste"/>
        <w:numPr>
          <w:ilvl w:val="0"/>
          <w:numId w:val="3"/>
        </w:numPr>
        <w:jc w:val="both"/>
        <w:rPr>
          <w:rFonts w:asciiTheme="minorHAnsi" w:hAnsiTheme="minorHAnsi"/>
          <w:sz w:val="20"/>
          <w:szCs w:val="20"/>
        </w:rPr>
      </w:pPr>
      <w:r w:rsidRPr="00C06F7E">
        <w:rPr>
          <w:rFonts w:asciiTheme="minorHAnsi" w:hAnsiTheme="minorHAnsi"/>
          <w:b/>
          <w:sz w:val="20"/>
          <w:szCs w:val="20"/>
          <w:u w:val="single"/>
        </w:rPr>
        <w:t>Un secrétaire</w:t>
      </w:r>
      <w:r w:rsidRPr="00C06F7E">
        <w:rPr>
          <w:rFonts w:asciiTheme="minorHAnsi" w:hAnsiTheme="minorHAnsi"/>
          <w:b/>
          <w:sz w:val="20"/>
          <w:szCs w:val="20"/>
        </w:rPr>
        <w:t xml:space="preserve"> (et, le cas échéant, un secrétaire adjoint) :</w:t>
      </w:r>
      <w:r w:rsidRPr="00C06F7E">
        <w:rPr>
          <w:rFonts w:asciiTheme="minorHAnsi" w:hAnsiTheme="minorHAnsi"/>
          <w:sz w:val="20"/>
          <w:szCs w:val="20"/>
        </w:rPr>
        <w:t xml:space="preserve"> Il est chargé de la correspondance de l’association et en général de toutes les écritures concernant le fonctionnement de celle</w:t>
      </w:r>
      <w:r w:rsidR="00743FD6">
        <w:rPr>
          <w:rFonts w:asciiTheme="minorHAnsi" w:hAnsiTheme="minorHAnsi"/>
          <w:sz w:val="20"/>
          <w:szCs w:val="20"/>
        </w:rPr>
        <w:t>-</w:t>
      </w:r>
      <w:r w:rsidRPr="00C06F7E">
        <w:rPr>
          <w:rFonts w:asciiTheme="minorHAnsi" w:hAnsiTheme="minorHAnsi"/>
          <w:sz w:val="20"/>
          <w:szCs w:val="20"/>
        </w:rPr>
        <w:t>ci, à l’exception de la comptabilité, Il rédige les procès</w:t>
      </w:r>
      <w:r w:rsidR="00743FD6">
        <w:rPr>
          <w:rFonts w:asciiTheme="minorHAnsi" w:hAnsiTheme="minorHAnsi"/>
          <w:sz w:val="20"/>
          <w:szCs w:val="20"/>
        </w:rPr>
        <w:t>-</w:t>
      </w:r>
      <w:r w:rsidRPr="00C06F7E">
        <w:rPr>
          <w:rFonts w:asciiTheme="minorHAnsi" w:hAnsiTheme="minorHAnsi"/>
          <w:sz w:val="20"/>
          <w:szCs w:val="20"/>
        </w:rPr>
        <w:t>verbaux des réunions et assemblées, Il tient le registre spécial, Il assure l’exécution matérielle des tâches administratives, Il organise les réunions.</w:t>
      </w:r>
    </w:p>
    <w:p w:rsidR="00C06F7E" w:rsidRPr="00C06F7E" w:rsidRDefault="00C06F7E" w:rsidP="00C06F7E">
      <w:pPr>
        <w:pStyle w:val="Paragraphedeliste"/>
        <w:numPr>
          <w:ilvl w:val="0"/>
          <w:numId w:val="3"/>
        </w:numPr>
        <w:jc w:val="both"/>
        <w:rPr>
          <w:rFonts w:asciiTheme="minorHAnsi" w:hAnsiTheme="minorHAnsi"/>
          <w:sz w:val="20"/>
          <w:szCs w:val="20"/>
        </w:rPr>
      </w:pPr>
      <w:r w:rsidRPr="00C06F7E">
        <w:rPr>
          <w:rFonts w:asciiTheme="minorHAnsi" w:hAnsiTheme="minorHAnsi"/>
          <w:b/>
          <w:sz w:val="20"/>
          <w:szCs w:val="20"/>
          <w:u w:val="single"/>
        </w:rPr>
        <w:t>Un trésorier</w:t>
      </w:r>
      <w:r w:rsidRPr="00C06F7E">
        <w:rPr>
          <w:rFonts w:asciiTheme="minorHAnsi" w:hAnsiTheme="minorHAnsi"/>
          <w:b/>
          <w:sz w:val="20"/>
          <w:szCs w:val="20"/>
        </w:rPr>
        <w:t> </w:t>
      </w:r>
      <w:r>
        <w:rPr>
          <w:rFonts w:asciiTheme="minorHAnsi" w:hAnsiTheme="minorHAnsi"/>
          <w:b/>
          <w:sz w:val="20"/>
          <w:szCs w:val="20"/>
        </w:rPr>
        <w:t>(</w:t>
      </w:r>
      <w:r w:rsidRPr="00C06F7E">
        <w:rPr>
          <w:rFonts w:asciiTheme="minorHAnsi" w:hAnsiTheme="minorHAnsi"/>
          <w:b/>
          <w:sz w:val="20"/>
          <w:szCs w:val="20"/>
        </w:rPr>
        <w:t>et, le cas échéant, un trésorier adjoint</w:t>
      </w:r>
      <w:r>
        <w:rPr>
          <w:rFonts w:asciiTheme="minorHAnsi" w:hAnsiTheme="minorHAnsi"/>
          <w:b/>
          <w:sz w:val="20"/>
          <w:szCs w:val="20"/>
        </w:rPr>
        <w:t>)</w:t>
      </w:r>
      <w:r w:rsidRPr="00C06F7E">
        <w:rPr>
          <w:rFonts w:asciiTheme="minorHAnsi" w:hAnsiTheme="minorHAnsi"/>
          <w:b/>
          <w:sz w:val="20"/>
          <w:szCs w:val="20"/>
        </w:rPr>
        <w:t> :</w:t>
      </w:r>
      <w:r>
        <w:rPr>
          <w:rFonts w:asciiTheme="minorHAnsi" w:hAnsiTheme="minorHAnsi"/>
          <w:sz w:val="20"/>
          <w:szCs w:val="20"/>
        </w:rPr>
        <w:t xml:space="preserve"> </w:t>
      </w:r>
      <w:r w:rsidRPr="00C06F7E">
        <w:rPr>
          <w:rFonts w:asciiTheme="minorHAnsi" w:hAnsiTheme="minorHAnsi"/>
          <w:sz w:val="20"/>
          <w:szCs w:val="20"/>
        </w:rPr>
        <w:t>Il est chargé de tenir à jour la comptabilité de l’association, Il effectue tous les paiements et encaisse toutes les sommes dues à l’association sous la surveillance du président, Il en tient une comptabilité régulière et présente le rapport financier de l’association à l’assemblée générale, Il établit le budget de fonctionnement de l’association, Il place les excédents de trésorerie.</w:t>
      </w:r>
    </w:p>
    <w:p w:rsidR="003B4D7A" w:rsidRPr="00681CBE" w:rsidRDefault="003B4D7A" w:rsidP="00C06F7E">
      <w:pPr>
        <w:autoSpaceDE w:val="0"/>
        <w:autoSpaceDN w:val="0"/>
        <w:adjustRightInd w:val="0"/>
        <w:jc w:val="both"/>
        <w:rPr>
          <w:rFonts w:ascii="Calibri" w:hAnsi="Calibri"/>
          <w:sz w:val="20"/>
          <w:szCs w:val="20"/>
        </w:rPr>
      </w:pPr>
    </w:p>
    <w:p w:rsidR="003B4D7A" w:rsidRPr="00681CBE" w:rsidRDefault="003B4D7A" w:rsidP="003B4D7A">
      <w:pPr>
        <w:autoSpaceDE w:val="0"/>
        <w:autoSpaceDN w:val="0"/>
        <w:adjustRightInd w:val="0"/>
        <w:jc w:val="both"/>
        <w:rPr>
          <w:rFonts w:ascii="Calibri" w:hAnsi="Calibri"/>
          <w:sz w:val="20"/>
          <w:szCs w:val="20"/>
        </w:rPr>
      </w:pPr>
      <w:r w:rsidRPr="00681CBE">
        <w:rPr>
          <w:rFonts w:ascii="Calibri" w:hAnsi="Calibri"/>
          <w:sz w:val="20"/>
          <w:szCs w:val="20"/>
        </w:rPr>
        <w:t>Par soucis de clarté, les fonctions ne sont pas cumulables.</w:t>
      </w:r>
    </w:p>
    <w:p w:rsidR="00C62DD7" w:rsidRPr="00681CBE" w:rsidRDefault="00C62DD7" w:rsidP="009510F6">
      <w:pPr>
        <w:autoSpaceDE w:val="0"/>
        <w:autoSpaceDN w:val="0"/>
        <w:adjustRightInd w:val="0"/>
        <w:jc w:val="both"/>
        <w:rPr>
          <w:rFonts w:ascii="Calibri" w:hAnsi="Calibri"/>
          <w:i/>
          <w:color w:val="0000FF"/>
          <w:sz w:val="20"/>
          <w:szCs w:val="20"/>
        </w:rPr>
      </w:pPr>
    </w:p>
    <w:p w:rsidR="009510F6" w:rsidRPr="00681CBE" w:rsidRDefault="00F45B34" w:rsidP="009510F6">
      <w:pPr>
        <w:autoSpaceDE w:val="0"/>
        <w:autoSpaceDN w:val="0"/>
        <w:adjustRightInd w:val="0"/>
        <w:jc w:val="both"/>
        <w:rPr>
          <w:rFonts w:ascii="Calibri" w:hAnsi="Calibri"/>
          <w:i/>
          <w:color w:val="0000FF"/>
          <w:sz w:val="20"/>
          <w:szCs w:val="20"/>
        </w:rPr>
      </w:pPr>
      <w:r w:rsidRPr="00681CBE">
        <w:rPr>
          <w:rFonts w:ascii="Calibri" w:hAnsi="Calibri"/>
          <w:sz w:val="20"/>
          <w:szCs w:val="20"/>
        </w:rPr>
        <w:t xml:space="preserve">Le </w:t>
      </w:r>
      <w:r w:rsidR="006D58BA">
        <w:rPr>
          <w:rFonts w:ascii="Calibri" w:hAnsi="Calibri"/>
          <w:sz w:val="20"/>
          <w:szCs w:val="20"/>
        </w:rPr>
        <w:t>conseil d’administration</w:t>
      </w:r>
      <w:r w:rsidRPr="00681CBE">
        <w:rPr>
          <w:rFonts w:ascii="Calibri" w:hAnsi="Calibri"/>
          <w:sz w:val="20"/>
          <w:szCs w:val="20"/>
        </w:rPr>
        <w:t xml:space="preserve"> se réunit au moins une fois tous les </w:t>
      </w:r>
      <w:r w:rsidR="001F73CA">
        <w:rPr>
          <w:rFonts w:ascii="Calibri" w:hAnsi="Calibri"/>
          <w:sz w:val="20"/>
          <w:szCs w:val="20"/>
        </w:rPr>
        <w:t>trois</w:t>
      </w:r>
      <w:r w:rsidRPr="00681CBE">
        <w:rPr>
          <w:rFonts w:ascii="Calibri" w:hAnsi="Calibri"/>
          <w:sz w:val="20"/>
          <w:szCs w:val="20"/>
        </w:rPr>
        <w:t xml:space="preserve"> mois, sur convocation du président, ou à la d</w:t>
      </w:r>
      <w:r w:rsidR="002E3215" w:rsidRPr="00681CBE">
        <w:rPr>
          <w:rFonts w:ascii="Calibri" w:hAnsi="Calibri"/>
          <w:sz w:val="20"/>
          <w:szCs w:val="20"/>
        </w:rPr>
        <w:t>emande du quart de ses membres.</w:t>
      </w:r>
    </w:p>
    <w:p w:rsidR="003079F7" w:rsidRPr="00681CBE" w:rsidRDefault="00F45B34" w:rsidP="009510F6">
      <w:pPr>
        <w:autoSpaceDE w:val="0"/>
        <w:autoSpaceDN w:val="0"/>
        <w:adjustRightInd w:val="0"/>
        <w:jc w:val="both"/>
        <w:rPr>
          <w:rFonts w:ascii="Calibri" w:hAnsi="Calibri"/>
          <w:sz w:val="20"/>
          <w:szCs w:val="20"/>
        </w:rPr>
      </w:pPr>
      <w:r w:rsidRPr="00681CBE">
        <w:rPr>
          <w:rFonts w:ascii="Calibri" w:hAnsi="Calibri"/>
          <w:sz w:val="20"/>
          <w:szCs w:val="20"/>
        </w:rPr>
        <w:br/>
        <w:t>Les décisions sont</w:t>
      </w:r>
      <w:r w:rsidR="003B4D7A" w:rsidRPr="00681CBE">
        <w:rPr>
          <w:rFonts w:ascii="Calibri" w:hAnsi="Calibri"/>
          <w:sz w:val="20"/>
          <w:szCs w:val="20"/>
        </w:rPr>
        <w:t xml:space="preserve"> prises à la majorité des voix. E</w:t>
      </w:r>
      <w:r w:rsidRPr="00681CBE">
        <w:rPr>
          <w:rFonts w:ascii="Calibri" w:hAnsi="Calibri"/>
          <w:sz w:val="20"/>
          <w:szCs w:val="20"/>
        </w:rPr>
        <w:t xml:space="preserve">n cas de partage, la voix du président est prépondérante. </w:t>
      </w:r>
      <w:r w:rsidRPr="00681CBE">
        <w:rPr>
          <w:rFonts w:ascii="Calibri" w:hAnsi="Calibri"/>
          <w:sz w:val="20"/>
          <w:szCs w:val="20"/>
        </w:rPr>
        <w:br/>
      </w:r>
      <w:r w:rsidRPr="00681CBE">
        <w:rPr>
          <w:rFonts w:ascii="Calibri" w:hAnsi="Calibri"/>
          <w:sz w:val="20"/>
          <w:szCs w:val="20"/>
        </w:rPr>
        <w:lastRenderedPageBreak/>
        <w:br/>
      </w:r>
      <w:r w:rsidR="003079F7" w:rsidRPr="00681CBE">
        <w:rPr>
          <w:rFonts w:ascii="Calibri" w:hAnsi="Calibri"/>
          <w:sz w:val="20"/>
          <w:szCs w:val="20"/>
        </w:rPr>
        <w:t>Si nécessaire, l</w:t>
      </w:r>
      <w:r w:rsidR="002E3215" w:rsidRPr="00681CBE">
        <w:rPr>
          <w:rFonts w:ascii="Calibri" w:hAnsi="Calibri"/>
          <w:sz w:val="20"/>
          <w:szCs w:val="20"/>
        </w:rPr>
        <w:t xml:space="preserve">e </w:t>
      </w:r>
      <w:r w:rsidR="006D58BA">
        <w:rPr>
          <w:rFonts w:ascii="Calibri" w:hAnsi="Calibri"/>
          <w:sz w:val="20"/>
          <w:szCs w:val="20"/>
        </w:rPr>
        <w:t>conseil d’administration</w:t>
      </w:r>
      <w:r w:rsidR="002E3215" w:rsidRPr="00681CBE">
        <w:rPr>
          <w:rFonts w:ascii="Calibri" w:hAnsi="Calibri"/>
          <w:sz w:val="20"/>
          <w:szCs w:val="20"/>
        </w:rPr>
        <w:t xml:space="preserve"> peut déléguer </w:t>
      </w:r>
      <w:r w:rsidR="003079F7" w:rsidRPr="00681CBE">
        <w:rPr>
          <w:rFonts w:ascii="Calibri" w:hAnsi="Calibri"/>
          <w:sz w:val="20"/>
          <w:szCs w:val="20"/>
        </w:rPr>
        <w:t xml:space="preserve">une partie de ses pouvoirs à un ou plusieurs de ses membres, après </w:t>
      </w:r>
      <w:r w:rsidR="00681CBE">
        <w:rPr>
          <w:rFonts w:ascii="Calibri" w:hAnsi="Calibri"/>
          <w:sz w:val="20"/>
          <w:szCs w:val="20"/>
        </w:rPr>
        <w:t>autorisation</w:t>
      </w:r>
      <w:r w:rsidR="003079F7" w:rsidRPr="00681CBE">
        <w:rPr>
          <w:rFonts w:ascii="Calibri" w:hAnsi="Calibri"/>
          <w:sz w:val="20"/>
          <w:szCs w:val="20"/>
        </w:rPr>
        <w:t xml:space="preserve"> écrite et signée par les parties concernées.</w:t>
      </w:r>
    </w:p>
    <w:p w:rsidR="003B4D7A" w:rsidRPr="00681CBE" w:rsidRDefault="003B4D7A" w:rsidP="00F45B34">
      <w:pPr>
        <w:autoSpaceDE w:val="0"/>
        <w:autoSpaceDN w:val="0"/>
        <w:adjustRightInd w:val="0"/>
        <w:rPr>
          <w:rFonts w:ascii="Avenir-Book" w:hAnsi="Avenir-Book" w:cs="Avenir-Book"/>
          <w:sz w:val="20"/>
          <w:szCs w:val="20"/>
        </w:rPr>
      </w:pPr>
    </w:p>
    <w:p w:rsidR="00F45B34" w:rsidRPr="00681CBE" w:rsidRDefault="00F45B34" w:rsidP="00F45B34">
      <w:pPr>
        <w:rPr>
          <w:rFonts w:ascii="Calibri" w:hAnsi="Calibri"/>
          <w:b/>
          <w:bCs/>
          <w:sz w:val="20"/>
          <w:szCs w:val="20"/>
        </w:rPr>
      </w:pPr>
      <w:r w:rsidRPr="00681CBE">
        <w:rPr>
          <w:rFonts w:ascii="Calibri" w:hAnsi="Calibri"/>
          <w:b/>
          <w:bCs/>
          <w:sz w:val="20"/>
          <w:szCs w:val="20"/>
        </w:rPr>
        <w:t>ARTICLE 1</w:t>
      </w:r>
      <w:r w:rsidR="004D281C">
        <w:rPr>
          <w:rFonts w:ascii="Calibri" w:hAnsi="Calibri"/>
          <w:b/>
          <w:bCs/>
          <w:sz w:val="20"/>
          <w:szCs w:val="20"/>
        </w:rPr>
        <w:t>3</w:t>
      </w:r>
      <w:r w:rsidRPr="00681CBE">
        <w:rPr>
          <w:rFonts w:ascii="Calibri" w:hAnsi="Calibri"/>
          <w:b/>
          <w:bCs/>
          <w:sz w:val="20"/>
          <w:szCs w:val="20"/>
        </w:rPr>
        <w:t xml:space="preserve"> </w:t>
      </w:r>
      <w:r w:rsidR="00341731" w:rsidRPr="00681CBE">
        <w:rPr>
          <w:rFonts w:ascii="Calibri" w:hAnsi="Calibri"/>
          <w:b/>
          <w:bCs/>
          <w:sz w:val="20"/>
          <w:szCs w:val="20"/>
        </w:rPr>
        <w:t>-</w:t>
      </w:r>
      <w:r w:rsidR="00341731">
        <w:rPr>
          <w:rFonts w:ascii="Calibri" w:hAnsi="Calibri"/>
          <w:b/>
          <w:bCs/>
          <w:sz w:val="20"/>
          <w:szCs w:val="20"/>
        </w:rPr>
        <w:t xml:space="preserve"> </w:t>
      </w:r>
      <w:r w:rsidRPr="00681CBE">
        <w:rPr>
          <w:rFonts w:ascii="Calibri" w:hAnsi="Calibri"/>
          <w:b/>
          <w:bCs/>
          <w:sz w:val="20"/>
          <w:szCs w:val="20"/>
        </w:rPr>
        <w:t>INDEMNITES</w:t>
      </w:r>
    </w:p>
    <w:p w:rsidR="00F45B34" w:rsidRPr="00681CBE" w:rsidRDefault="00F45B34" w:rsidP="00F45B34">
      <w:pPr>
        <w:rPr>
          <w:rFonts w:ascii="Calibri" w:hAnsi="Calibri"/>
          <w:b/>
          <w:bCs/>
          <w:sz w:val="20"/>
          <w:szCs w:val="20"/>
        </w:rPr>
      </w:pPr>
    </w:p>
    <w:p w:rsidR="00F45B34" w:rsidRPr="00681CBE" w:rsidRDefault="00F45B34" w:rsidP="00B752AE">
      <w:pPr>
        <w:autoSpaceDE w:val="0"/>
        <w:autoSpaceDN w:val="0"/>
        <w:adjustRightInd w:val="0"/>
        <w:jc w:val="both"/>
        <w:rPr>
          <w:rFonts w:ascii="Calibri" w:hAnsi="Calibri" w:cs="Avenir-Book"/>
          <w:sz w:val="20"/>
          <w:szCs w:val="20"/>
        </w:rPr>
      </w:pPr>
      <w:r w:rsidRPr="00681CBE">
        <w:rPr>
          <w:rFonts w:ascii="Calibri" w:hAnsi="Calibri" w:cs="Avenir-Book"/>
          <w:sz w:val="20"/>
          <w:szCs w:val="20"/>
        </w:rPr>
        <w:t>Toutes les fonctions, y compris celles des membres du bureau, sont gratuites et bénévoles. Seuls les frais occasionnés par l’accomplissement de leur mandat sont remboursés sur justificatifs. Le rapport financier présenté à l’assemblée générale ordinaire présente, par bénéficiaire, les remboursements de frais de mission, de déplacement ou de représentation.</w:t>
      </w:r>
    </w:p>
    <w:p w:rsidR="003079F7" w:rsidRPr="00681CBE" w:rsidRDefault="003079F7" w:rsidP="003079F7">
      <w:pPr>
        <w:autoSpaceDE w:val="0"/>
        <w:autoSpaceDN w:val="0"/>
        <w:adjustRightInd w:val="0"/>
        <w:rPr>
          <w:rFonts w:ascii="Calibri" w:hAnsi="Calibri" w:cs="Avenir-Book"/>
          <w:sz w:val="20"/>
          <w:szCs w:val="20"/>
        </w:rPr>
      </w:pPr>
    </w:p>
    <w:p w:rsidR="00B752AE" w:rsidRDefault="004D281C" w:rsidP="00B752AE">
      <w:pPr>
        <w:autoSpaceDE w:val="0"/>
        <w:autoSpaceDN w:val="0"/>
        <w:adjustRightInd w:val="0"/>
        <w:jc w:val="both"/>
        <w:rPr>
          <w:rFonts w:ascii="Calibri" w:hAnsi="Calibri"/>
          <w:b/>
          <w:bCs/>
          <w:sz w:val="20"/>
          <w:szCs w:val="20"/>
        </w:rPr>
      </w:pPr>
      <w:r>
        <w:rPr>
          <w:rFonts w:ascii="Calibri" w:hAnsi="Calibri"/>
          <w:b/>
          <w:bCs/>
          <w:sz w:val="20"/>
          <w:szCs w:val="20"/>
        </w:rPr>
        <w:t>ARTICLE 14</w:t>
      </w:r>
      <w:r w:rsidR="00F45B34" w:rsidRPr="00681CBE">
        <w:rPr>
          <w:rFonts w:ascii="Calibri" w:hAnsi="Calibri"/>
          <w:b/>
          <w:bCs/>
          <w:sz w:val="20"/>
          <w:szCs w:val="20"/>
        </w:rPr>
        <w:t xml:space="preserve"> -</w:t>
      </w:r>
      <w:r w:rsidR="00B752AE">
        <w:rPr>
          <w:rFonts w:ascii="Calibri" w:hAnsi="Calibri"/>
          <w:b/>
          <w:bCs/>
          <w:sz w:val="20"/>
          <w:szCs w:val="20"/>
        </w:rPr>
        <w:t xml:space="preserve"> REGLEMENT INTERIEUR</w:t>
      </w:r>
    </w:p>
    <w:p w:rsidR="002F63ED" w:rsidRDefault="00F45B34" w:rsidP="00B752AE">
      <w:pPr>
        <w:autoSpaceDE w:val="0"/>
        <w:autoSpaceDN w:val="0"/>
        <w:adjustRightInd w:val="0"/>
        <w:jc w:val="both"/>
        <w:rPr>
          <w:rFonts w:ascii="Calibri" w:hAnsi="Calibri"/>
          <w:sz w:val="20"/>
          <w:szCs w:val="20"/>
        </w:rPr>
      </w:pPr>
      <w:r w:rsidRPr="00681CBE">
        <w:rPr>
          <w:rFonts w:ascii="Calibri" w:hAnsi="Calibri"/>
          <w:sz w:val="20"/>
          <w:szCs w:val="20"/>
        </w:rPr>
        <w:br/>
        <w:t xml:space="preserve">Un règlement intérieur </w:t>
      </w:r>
      <w:r w:rsidR="002F63ED">
        <w:rPr>
          <w:rFonts w:ascii="Calibri" w:hAnsi="Calibri"/>
          <w:sz w:val="20"/>
          <w:szCs w:val="20"/>
        </w:rPr>
        <w:t>est</w:t>
      </w:r>
      <w:r w:rsidRPr="00681CBE">
        <w:rPr>
          <w:rFonts w:ascii="Calibri" w:hAnsi="Calibri"/>
          <w:sz w:val="20"/>
          <w:szCs w:val="20"/>
        </w:rPr>
        <w:t xml:space="preserve"> établi par le </w:t>
      </w:r>
      <w:r w:rsidR="003B4D7A" w:rsidRPr="00681CBE">
        <w:rPr>
          <w:rFonts w:ascii="Calibri" w:hAnsi="Calibri"/>
          <w:sz w:val="20"/>
          <w:szCs w:val="20"/>
        </w:rPr>
        <w:t>bureau</w:t>
      </w:r>
      <w:r w:rsidRPr="00681CBE">
        <w:rPr>
          <w:rFonts w:ascii="Calibri" w:hAnsi="Calibri"/>
          <w:sz w:val="20"/>
          <w:szCs w:val="20"/>
        </w:rPr>
        <w:t>, qui le fait alors approu</w:t>
      </w:r>
      <w:r w:rsidR="00B752AE">
        <w:rPr>
          <w:rFonts w:ascii="Calibri" w:hAnsi="Calibri"/>
          <w:sz w:val="20"/>
          <w:szCs w:val="20"/>
        </w:rPr>
        <w:t xml:space="preserve">ver par l'assemblée générale.  </w:t>
      </w:r>
      <w:r w:rsidRPr="00681CBE">
        <w:rPr>
          <w:rFonts w:ascii="Calibri" w:hAnsi="Calibri"/>
          <w:sz w:val="20"/>
          <w:szCs w:val="20"/>
        </w:rPr>
        <w:t>Ce règlement éventuel est destiné à fixer les divers points non prévus par les présents statuts, notamment ceux qui ont trait à l'administrat</w:t>
      </w:r>
      <w:r w:rsidR="0094613A">
        <w:rPr>
          <w:rFonts w:ascii="Calibri" w:hAnsi="Calibri"/>
          <w:sz w:val="20"/>
          <w:szCs w:val="20"/>
        </w:rPr>
        <w:t xml:space="preserve">ion interne de l'association, </w:t>
      </w:r>
      <w:r w:rsidR="002F63ED">
        <w:rPr>
          <w:rFonts w:ascii="Calibri" w:hAnsi="Calibri"/>
          <w:sz w:val="20"/>
          <w:szCs w:val="20"/>
        </w:rPr>
        <w:t>la sélection des véhicules</w:t>
      </w:r>
      <w:r w:rsidR="0094613A">
        <w:rPr>
          <w:rFonts w:ascii="Calibri" w:hAnsi="Calibri"/>
          <w:sz w:val="20"/>
          <w:szCs w:val="20"/>
        </w:rPr>
        <w:t xml:space="preserve"> ou encore l’organisation de sorties.</w:t>
      </w:r>
    </w:p>
    <w:p w:rsidR="001E7274" w:rsidRDefault="001E7274" w:rsidP="00B752AE">
      <w:pPr>
        <w:autoSpaceDE w:val="0"/>
        <w:autoSpaceDN w:val="0"/>
        <w:adjustRightInd w:val="0"/>
        <w:jc w:val="both"/>
        <w:rPr>
          <w:rFonts w:ascii="Calibri" w:hAnsi="Calibri"/>
          <w:sz w:val="20"/>
          <w:szCs w:val="20"/>
        </w:rPr>
      </w:pPr>
    </w:p>
    <w:p w:rsidR="001E7274" w:rsidRDefault="001E7274" w:rsidP="00B752AE">
      <w:pPr>
        <w:autoSpaceDE w:val="0"/>
        <w:autoSpaceDN w:val="0"/>
        <w:adjustRightInd w:val="0"/>
        <w:jc w:val="both"/>
        <w:rPr>
          <w:rFonts w:ascii="Calibri" w:hAnsi="Calibri"/>
          <w:sz w:val="20"/>
          <w:szCs w:val="20"/>
        </w:rPr>
      </w:pPr>
      <w:r>
        <w:rPr>
          <w:rFonts w:ascii="Calibri" w:hAnsi="Calibri"/>
          <w:sz w:val="20"/>
          <w:szCs w:val="20"/>
        </w:rPr>
        <w:t>Tout nouvel adhérent ou membre du club se doit de respecter ce règlement intérieur, sous peine d’exclusion.</w:t>
      </w:r>
    </w:p>
    <w:p w:rsidR="00B752AE" w:rsidRDefault="002F63ED" w:rsidP="00B752AE">
      <w:pPr>
        <w:autoSpaceDE w:val="0"/>
        <w:autoSpaceDN w:val="0"/>
        <w:adjustRightInd w:val="0"/>
        <w:jc w:val="both"/>
        <w:rPr>
          <w:rFonts w:ascii="Calibri" w:hAnsi="Calibri"/>
          <w:b/>
          <w:bCs/>
          <w:sz w:val="20"/>
          <w:szCs w:val="20"/>
        </w:rPr>
      </w:pPr>
      <w:r w:rsidRPr="00681CBE">
        <w:rPr>
          <w:rFonts w:ascii="Calibri" w:hAnsi="Calibri"/>
          <w:sz w:val="20"/>
          <w:szCs w:val="20"/>
        </w:rPr>
        <w:t xml:space="preserve"> </w:t>
      </w:r>
      <w:r w:rsidR="00F45B34" w:rsidRPr="00681CBE">
        <w:rPr>
          <w:rFonts w:ascii="Calibri" w:hAnsi="Calibri"/>
          <w:sz w:val="20"/>
          <w:szCs w:val="20"/>
        </w:rPr>
        <w:br/>
      </w:r>
      <w:r w:rsidR="004D281C">
        <w:rPr>
          <w:rFonts w:ascii="Calibri" w:hAnsi="Calibri"/>
          <w:b/>
          <w:bCs/>
          <w:sz w:val="20"/>
          <w:szCs w:val="20"/>
        </w:rPr>
        <w:t xml:space="preserve">ARTICLE 15 </w:t>
      </w:r>
      <w:r w:rsidR="00F45B34" w:rsidRPr="00681CBE">
        <w:rPr>
          <w:rFonts w:ascii="Calibri" w:hAnsi="Calibri"/>
          <w:b/>
          <w:bCs/>
          <w:sz w:val="20"/>
          <w:szCs w:val="20"/>
        </w:rPr>
        <w:t xml:space="preserve">- DISSOLUTION </w:t>
      </w:r>
    </w:p>
    <w:p w:rsidR="00A61B14" w:rsidRDefault="00F45B34" w:rsidP="00B752AE">
      <w:pPr>
        <w:autoSpaceDE w:val="0"/>
        <w:autoSpaceDN w:val="0"/>
        <w:adjustRightInd w:val="0"/>
        <w:jc w:val="both"/>
        <w:rPr>
          <w:rFonts w:ascii="Calibri" w:hAnsi="Calibri"/>
          <w:sz w:val="20"/>
          <w:szCs w:val="20"/>
        </w:rPr>
      </w:pPr>
      <w:r w:rsidRPr="00681CBE">
        <w:rPr>
          <w:rFonts w:ascii="Calibri" w:hAnsi="Calibri"/>
          <w:sz w:val="20"/>
          <w:szCs w:val="20"/>
        </w:rPr>
        <w:br/>
        <w:t xml:space="preserve">En cas de dissolution prononcée selon les modalités prévues à l’article </w:t>
      </w:r>
      <w:smartTag w:uri="urn:schemas-microsoft-com:office:cs:smarttags" w:element="NumConv6p0">
        <w:smartTagPr>
          <w:attr w:name="sch" w:val="1"/>
          <w:attr w:name="val" w:val="12"/>
        </w:smartTagPr>
        <w:r w:rsidRPr="00681CBE">
          <w:rPr>
            <w:rFonts w:ascii="Calibri" w:hAnsi="Calibri"/>
            <w:sz w:val="20"/>
            <w:szCs w:val="20"/>
          </w:rPr>
          <w:t>12</w:t>
        </w:r>
      </w:smartTag>
      <w:r w:rsidRPr="00681CBE">
        <w:rPr>
          <w:rFonts w:ascii="Calibri" w:hAnsi="Calibri"/>
          <w:sz w:val="20"/>
          <w:szCs w:val="20"/>
        </w:rPr>
        <w:t>, un ou plusieurs liquidateurs sont nommés, et l'actif, s'il y a lieu, est dévolu conformément aux décisions de l’assemblée générale extraordinai</w:t>
      </w:r>
      <w:r w:rsidR="00A61B14">
        <w:rPr>
          <w:rFonts w:ascii="Calibri" w:hAnsi="Calibri"/>
          <w:sz w:val="20"/>
          <w:szCs w:val="20"/>
        </w:rPr>
        <w:t>re qui statue sur la dissolution.</w:t>
      </w:r>
    </w:p>
    <w:p w:rsidR="00A61B14" w:rsidRDefault="00A61B14" w:rsidP="00B752AE">
      <w:pPr>
        <w:autoSpaceDE w:val="0"/>
        <w:autoSpaceDN w:val="0"/>
        <w:adjustRightInd w:val="0"/>
        <w:jc w:val="both"/>
        <w:rPr>
          <w:rFonts w:ascii="Calibri" w:hAnsi="Calibri"/>
          <w:sz w:val="20"/>
          <w:szCs w:val="20"/>
        </w:rPr>
      </w:pPr>
    </w:p>
    <w:p w:rsidR="00A61B14" w:rsidRPr="0050657B" w:rsidRDefault="00A61B14" w:rsidP="00A61B14">
      <w:pPr>
        <w:rPr>
          <w:rFonts w:ascii="Calibri" w:hAnsi="Calibri"/>
          <w:b/>
          <w:sz w:val="20"/>
          <w:szCs w:val="20"/>
        </w:rPr>
      </w:pPr>
      <w:r>
        <w:rPr>
          <w:rFonts w:ascii="Calibri" w:hAnsi="Calibri"/>
          <w:b/>
          <w:sz w:val="20"/>
          <w:szCs w:val="20"/>
        </w:rPr>
        <w:t>ARTICLE 16</w:t>
      </w:r>
      <w:r w:rsidRPr="0050657B">
        <w:rPr>
          <w:rFonts w:ascii="Calibri" w:hAnsi="Calibri"/>
          <w:b/>
          <w:sz w:val="20"/>
          <w:szCs w:val="20"/>
        </w:rPr>
        <w:t xml:space="preserve"> </w:t>
      </w:r>
      <w:r w:rsidR="00184CC8" w:rsidRPr="00681CBE">
        <w:rPr>
          <w:rFonts w:ascii="Calibri" w:hAnsi="Calibri"/>
          <w:b/>
          <w:bCs/>
          <w:sz w:val="20"/>
          <w:szCs w:val="20"/>
        </w:rPr>
        <w:t>-</w:t>
      </w:r>
      <w:r w:rsidRPr="0050657B">
        <w:rPr>
          <w:rFonts w:ascii="Calibri" w:hAnsi="Calibri"/>
          <w:b/>
          <w:sz w:val="20"/>
          <w:szCs w:val="20"/>
        </w:rPr>
        <w:t xml:space="preserve"> </w:t>
      </w:r>
      <w:r>
        <w:rPr>
          <w:rFonts w:ascii="Calibri" w:hAnsi="Calibri"/>
          <w:b/>
          <w:sz w:val="20"/>
          <w:szCs w:val="20"/>
        </w:rPr>
        <w:t>REVISIO</w:t>
      </w:r>
      <w:r w:rsidRPr="0050657B">
        <w:rPr>
          <w:rFonts w:ascii="Calibri" w:hAnsi="Calibri"/>
          <w:b/>
          <w:sz w:val="20"/>
          <w:szCs w:val="20"/>
        </w:rPr>
        <w:t>N</w:t>
      </w:r>
      <w:r>
        <w:rPr>
          <w:rFonts w:ascii="Calibri" w:hAnsi="Calibri"/>
          <w:b/>
          <w:sz w:val="20"/>
          <w:szCs w:val="20"/>
        </w:rPr>
        <w:t xml:space="preserve"> DES STATUTS</w:t>
      </w:r>
    </w:p>
    <w:p w:rsidR="00A61B14" w:rsidRDefault="00A61B14" w:rsidP="00B752AE">
      <w:pPr>
        <w:autoSpaceDE w:val="0"/>
        <w:autoSpaceDN w:val="0"/>
        <w:adjustRightInd w:val="0"/>
        <w:jc w:val="both"/>
        <w:rPr>
          <w:rFonts w:ascii="Calibri" w:hAnsi="Calibri"/>
          <w:sz w:val="20"/>
          <w:szCs w:val="20"/>
        </w:rPr>
      </w:pPr>
    </w:p>
    <w:p w:rsidR="00A61B14" w:rsidRPr="00A61B14" w:rsidRDefault="00A61B14" w:rsidP="00B752AE">
      <w:pPr>
        <w:autoSpaceDE w:val="0"/>
        <w:autoSpaceDN w:val="0"/>
        <w:adjustRightInd w:val="0"/>
        <w:jc w:val="both"/>
        <w:rPr>
          <w:rFonts w:ascii="Avenir-Book" w:hAnsi="Avenir-Book" w:cs="Avenir-Book"/>
          <w:sz w:val="20"/>
          <w:szCs w:val="20"/>
        </w:rPr>
      </w:pPr>
      <w:r>
        <w:rPr>
          <w:rFonts w:ascii="Calibri" w:hAnsi="Calibri"/>
          <w:sz w:val="20"/>
          <w:szCs w:val="20"/>
        </w:rPr>
        <w:t>Ces présents statuts ont été révisés le 03 Mars 2018, lors de l’assemblée générale ordinaire. Ils annulent et remplacent les statuts initiaux de l’association</w:t>
      </w:r>
      <w:r w:rsidR="004F0E7E">
        <w:rPr>
          <w:rFonts w:ascii="Calibri" w:hAnsi="Calibri"/>
          <w:sz w:val="20"/>
          <w:szCs w:val="20"/>
        </w:rPr>
        <w:t>,</w:t>
      </w:r>
      <w:r>
        <w:rPr>
          <w:rFonts w:ascii="Calibri" w:hAnsi="Calibri"/>
          <w:sz w:val="20"/>
          <w:szCs w:val="20"/>
        </w:rPr>
        <w:t xml:space="preserve"> datés du 25 Juin 2015</w:t>
      </w:r>
      <w:r w:rsidR="004F0E7E">
        <w:rPr>
          <w:rFonts w:ascii="Calibri" w:hAnsi="Calibri"/>
          <w:sz w:val="20"/>
          <w:szCs w:val="20"/>
        </w:rPr>
        <w:t>.</w:t>
      </w:r>
    </w:p>
    <w:p w:rsidR="003079F7" w:rsidRPr="00681CBE" w:rsidRDefault="00A61B14" w:rsidP="00A61B14">
      <w:pPr>
        <w:tabs>
          <w:tab w:val="left" w:pos="1068"/>
        </w:tabs>
        <w:rPr>
          <w:rFonts w:ascii="Calibri" w:hAnsi="Calibri"/>
          <w:sz w:val="20"/>
          <w:szCs w:val="20"/>
        </w:rPr>
      </w:pPr>
      <w:r>
        <w:rPr>
          <w:rFonts w:ascii="Calibri" w:hAnsi="Calibri"/>
          <w:sz w:val="20"/>
          <w:szCs w:val="20"/>
        </w:rPr>
        <w:tab/>
      </w:r>
    </w:p>
    <w:p w:rsidR="00853143" w:rsidRPr="0050657B" w:rsidRDefault="00A61B14" w:rsidP="00F45B34">
      <w:pPr>
        <w:rPr>
          <w:rFonts w:ascii="Calibri" w:hAnsi="Calibri"/>
          <w:b/>
          <w:sz w:val="20"/>
          <w:szCs w:val="20"/>
        </w:rPr>
      </w:pPr>
      <w:r>
        <w:rPr>
          <w:rFonts w:ascii="Calibri" w:hAnsi="Calibri"/>
          <w:b/>
          <w:sz w:val="20"/>
          <w:szCs w:val="20"/>
        </w:rPr>
        <w:t>ARTICLE 17</w:t>
      </w:r>
      <w:r w:rsidR="008D66DC" w:rsidRPr="0050657B">
        <w:rPr>
          <w:rFonts w:ascii="Calibri" w:hAnsi="Calibri"/>
          <w:b/>
          <w:sz w:val="20"/>
          <w:szCs w:val="20"/>
        </w:rPr>
        <w:t xml:space="preserve"> </w:t>
      </w:r>
      <w:r w:rsidR="00184CC8" w:rsidRPr="00681CBE">
        <w:rPr>
          <w:rFonts w:ascii="Calibri" w:hAnsi="Calibri"/>
          <w:b/>
          <w:bCs/>
          <w:sz w:val="20"/>
          <w:szCs w:val="20"/>
        </w:rPr>
        <w:t>-</w:t>
      </w:r>
      <w:r w:rsidR="00184CC8">
        <w:rPr>
          <w:rFonts w:ascii="Calibri" w:hAnsi="Calibri"/>
          <w:b/>
          <w:bCs/>
          <w:sz w:val="20"/>
          <w:szCs w:val="20"/>
        </w:rPr>
        <w:t xml:space="preserve"> </w:t>
      </w:r>
      <w:r w:rsidR="008D66DC" w:rsidRPr="0050657B">
        <w:rPr>
          <w:rFonts w:ascii="Calibri" w:hAnsi="Calibri"/>
          <w:b/>
          <w:sz w:val="20"/>
          <w:szCs w:val="20"/>
        </w:rPr>
        <w:t>DECLARATION</w:t>
      </w:r>
    </w:p>
    <w:p w:rsidR="008D66DC" w:rsidRDefault="008D66DC" w:rsidP="00F45B34">
      <w:pPr>
        <w:rPr>
          <w:rFonts w:ascii="Calibri" w:hAnsi="Calibri"/>
          <w:sz w:val="20"/>
          <w:szCs w:val="20"/>
        </w:rPr>
      </w:pPr>
    </w:p>
    <w:p w:rsidR="008D66DC" w:rsidRDefault="008D66DC" w:rsidP="00F45B34">
      <w:pPr>
        <w:rPr>
          <w:rFonts w:ascii="Calibri" w:hAnsi="Calibri"/>
          <w:sz w:val="20"/>
          <w:szCs w:val="20"/>
        </w:rPr>
      </w:pPr>
      <w:r>
        <w:rPr>
          <w:rFonts w:ascii="Calibri" w:hAnsi="Calibri"/>
          <w:sz w:val="20"/>
          <w:szCs w:val="20"/>
        </w:rPr>
        <w:t xml:space="preserve">Le club « Les 205 du Sud » a été déclaré sous le récépissé de déclaration d’association numéro </w:t>
      </w:r>
      <w:r w:rsidRPr="008D66DC">
        <w:rPr>
          <w:rFonts w:ascii="Calibri" w:hAnsi="Calibri"/>
          <w:b/>
          <w:sz w:val="20"/>
          <w:szCs w:val="20"/>
        </w:rPr>
        <w:t>W661002200</w:t>
      </w:r>
      <w:r>
        <w:rPr>
          <w:rFonts w:ascii="Calibri" w:hAnsi="Calibri"/>
          <w:sz w:val="20"/>
          <w:szCs w:val="20"/>
        </w:rPr>
        <w:t xml:space="preserve"> délivrée par la sous-préfecture de Céret (Pyrénées Orientales / 66) le 25 </w:t>
      </w:r>
      <w:r w:rsidR="004D281C">
        <w:rPr>
          <w:rFonts w:ascii="Calibri" w:hAnsi="Calibri"/>
          <w:sz w:val="20"/>
          <w:szCs w:val="20"/>
        </w:rPr>
        <w:t>Juin</w:t>
      </w:r>
      <w:r>
        <w:rPr>
          <w:rFonts w:ascii="Calibri" w:hAnsi="Calibri"/>
          <w:sz w:val="20"/>
          <w:szCs w:val="20"/>
        </w:rPr>
        <w:t xml:space="preserve"> 2015.</w:t>
      </w:r>
    </w:p>
    <w:p w:rsidR="008D66DC" w:rsidRDefault="008D66DC" w:rsidP="00F45B34">
      <w:pPr>
        <w:rPr>
          <w:rFonts w:ascii="Calibri" w:hAnsi="Calibri"/>
          <w:sz w:val="20"/>
          <w:szCs w:val="20"/>
        </w:rPr>
      </w:pPr>
    </w:p>
    <w:p w:rsidR="008D66DC" w:rsidRDefault="008D66DC" w:rsidP="00F45B34">
      <w:pPr>
        <w:rPr>
          <w:rFonts w:ascii="Calibri" w:hAnsi="Calibri"/>
          <w:sz w:val="20"/>
          <w:szCs w:val="20"/>
        </w:rPr>
      </w:pPr>
      <w:r>
        <w:rPr>
          <w:rFonts w:ascii="Calibri" w:hAnsi="Calibri"/>
          <w:sz w:val="20"/>
          <w:szCs w:val="20"/>
        </w:rPr>
        <w:t xml:space="preserve">Date de création officielle du Club : </w:t>
      </w:r>
      <w:r w:rsidRPr="006A2002">
        <w:rPr>
          <w:rFonts w:ascii="Calibri" w:hAnsi="Calibri"/>
          <w:b/>
          <w:sz w:val="20"/>
          <w:szCs w:val="20"/>
        </w:rPr>
        <w:t>24 Février 2015</w:t>
      </w:r>
    </w:p>
    <w:p w:rsidR="00617923" w:rsidRDefault="00617923" w:rsidP="00F45B34">
      <w:pPr>
        <w:rPr>
          <w:rFonts w:ascii="Calibri" w:hAnsi="Calibri"/>
          <w:sz w:val="20"/>
          <w:szCs w:val="20"/>
        </w:rPr>
      </w:pPr>
    </w:p>
    <w:p w:rsidR="00617923" w:rsidRDefault="00617923" w:rsidP="00F45B34">
      <w:pPr>
        <w:rPr>
          <w:rFonts w:ascii="Calibri" w:hAnsi="Calibri"/>
          <w:sz w:val="20"/>
          <w:szCs w:val="20"/>
        </w:rPr>
      </w:pPr>
    </w:p>
    <w:p w:rsidR="00617923" w:rsidRDefault="00617923" w:rsidP="00F45B34">
      <w:pPr>
        <w:rPr>
          <w:rFonts w:ascii="Calibri" w:hAnsi="Calibri"/>
          <w:sz w:val="20"/>
          <w:szCs w:val="20"/>
        </w:rPr>
      </w:pPr>
      <w:r>
        <w:rPr>
          <w:rFonts w:ascii="Calibri" w:hAnsi="Calibri"/>
          <w:sz w:val="20"/>
          <w:szCs w:val="20"/>
        </w:rPr>
        <w:t>Fait le 03 Mars 2018 à Rivesaltes (66)</w:t>
      </w:r>
    </w:p>
    <w:p w:rsidR="00617923" w:rsidRDefault="00617923" w:rsidP="00F45B34">
      <w:pPr>
        <w:rPr>
          <w:rFonts w:ascii="Calibri" w:hAnsi="Calibri"/>
          <w:sz w:val="20"/>
          <w:szCs w:val="20"/>
        </w:rPr>
      </w:pPr>
    </w:p>
    <w:p w:rsidR="004805E4" w:rsidRDefault="006A2002" w:rsidP="006A2002">
      <w:pPr>
        <w:tabs>
          <w:tab w:val="left" w:pos="7764"/>
        </w:tabs>
        <w:rPr>
          <w:rFonts w:ascii="Calibri" w:hAnsi="Calibri"/>
          <w:sz w:val="20"/>
          <w:szCs w:val="20"/>
        </w:rPr>
      </w:pPr>
      <w:r>
        <w:rPr>
          <w:rFonts w:ascii="Calibri" w:hAnsi="Calibri"/>
          <w:sz w:val="20"/>
          <w:szCs w:val="20"/>
        </w:rPr>
        <w:tab/>
      </w:r>
      <w:bookmarkStart w:id="0" w:name="_GoBack"/>
      <w:bookmarkEnd w:id="0"/>
    </w:p>
    <w:p w:rsidR="00617923" w:rsidRDefault="00617923" w:rsidP="00F45B34">
      <w:pPr>
        <w:rPr>
          <w:rFonts w:ascii="Calibri" w:hAnsi="Calibri"/>
          <w:sz w:val="20"/>
          <w:szCs w:val="20"/>
        </w:rPr>
      </w:pPr>
      <w:r>
        <w:rPr>
          <w:rFonts w:ascii="Calibri" w:hAnsi="Calibri"/>
          <w:sz w:val="20"/>
          <w:szCs w:val="20"/>
        </w:rPr>
        <w:t>Président : …………………………………………………………………………….</w:t>
      </w:r>
    </w:p>
    <w:p w:rsidR="00617923" w:rsidRDefault="00617923" w:rsidP="00F45B34">
      <w:pPr>
        <w:rPr>
          <w:rFonts w:ascii="Calibri" w:hAnsi="Calibri"/>
          <w:sz w:val="20"/>
          <w:szCs w:val="20"/>
        </w:rPr>
      </w:pPr>
    </w:p>
    <w:p w:rsidR="004805E4" w:rsidRDefault="004805E4" w:rsidP="00F45B34">
      <w:pPr>
        <w:rPr>
          <w:rFonts w:ascii="Calibri" w:hAnsi="Calibri"/>
          <w:sz w:val="20"/>
          <w:szCs w:val="20"/>
        </w:rPr>
      </w:pPr>
    </w:p>
    <w:p w:rsidR="00617923" w:rsidRDefault="00617923" w:rsidP="00F45B34">
      <w:pPr>
        <w:rPr>
          <w:rFonts w:ascii="Calibri" w:hAnsi="Calibri"/>
          <w:sz w:val="20"/>
          <w:szCs w:val="20"/>
        </w:rPr>
      </w:pPr>
      <w:r>
        <w:rPr>
          <w:rFonts w:ascii="Calibri" w:hAnsi="Calibri"/>
          <w:sz w:val="20"/>
          <w:szCs w:val="20"/>
        </w:rPr>
        <w:t>Vice-Président : …………………………………………………………………….</w:t>
      </w:r>
    </w:p>
    <w:p w:rsidR="00617923" w:rsidRDefault="00617923" w:rsidP="00F45B34">
      <w:pPr>
        <w:rPr>
          <w:rFonts w:ascii="Calibri" w:hAnsi="Calibri"/>
          <w:sz w:val="20"/>
          <w:szCs w:val="20"/>
        </w:rPr>
      </w:pPr>
    </w:p>
    <w:p w:rsidR="004805E4" w:rsidRDefault="004805E4" w:rsidP="00F45B34">
      <w:pPr>
        <w:rPr>
          <w:rFonts w:ascii="Calibri" w:hAnsi="Calibri"/>
          <w:sz w:val="20"/>
          <w:szCs w:val="20"/>
        </w:rPr>
      </w:pPr>
    </w:p>
    <w:p w:rsidR="00617923" w:rsidRDefault="00617923" w:rsidP="00F45B34">
      <w:pPr>
        <w:rPr>
          <w:rFonts w:ascii="Calibri" w:hAnsi="Calibri"/>
          <w:sz w:val="20"/>
          <w:szCs w:val="20"/>
        </w:rPr>
      </w:pPr>
      <w:r>
        <w:rPr>
          <w:rFonts w:ascii="Calibri" w:hAnsi="Calibri"/>
          <w:sz w:val="20"/>
          <w:szCs w:val="20"/>
        </w:rPr>
        <w:t>Trésorier : ……………………………………………………………………………..</w:t>
      </w:r>
    </w:p>
    <w:p w:rsidR="00617923" w:rsidRDefault="00617923" w:rsidP="00F45B34">
      <w:pPr>
        <w:rPr>
          <w:rFonts w:ascii="Calibri" w:hAnsi="Calibri"/>
          <w:sz w:val="20"/>
          <w:szCs w:val="20"/>
        </w:rPr>
      </w:pPr>
    </w:p>
    <w:p w:rsidR="004805E4" w:rsidRDefault="004805E4" w:rsidP="00F45B34">
      <w:pPr>
        <w:rPr>
          <w:rFonts w:ascii="Calibri" w:hAnsi="Calibri"/>
          <w:sz w:val="20"/>
          <w:szCs w:val="20"/>
        </w:rPr>
      </w:pPr>
    </w:p>
    <w:p w:rsidR="00617923" w:rsidRPr="00617923" w:rsidRDefault="00617923" w:rsidP="00F45B34">
      <w:pPr>
        <w:rPr>
          <w:rFonts w:ascii="Calibri" w:hAnsi="Calibri"/>
          <w:sz w:val="20"/>
          <w:szCs w:val="20"/>
        </w:rPr>
      </w:pPr>
      <w:r>
        <w:rPr>
          <w:rFonts w:ascii="Calibri" w:hAnsi="Calibri"/>
          <w:sz w:val="20"/>
          <w:szCs w:val="20"/>
        </w:rPr>
        <w:t>Secrétaire : ……………………………………………………………………………</w:t>
      </w:r>
    </w:p>
    <w:sectPr w:rsidR="00617923" w:rsidRPr="00617923" w:rsidSect="00C6263D">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1FE" w:rsidRDefault="00E911FE" w:rsidP="00D93619">
      <w:r>
        <w:separator/>
      </w:r>
    </w:p>
  </w:endnote>
  <w:endnote w:type="continuationSeparator" w:id="0">
    <w:p w:rsidR="00E911FE" w:rsidRDefault="00E911FE" w:rsidP="00D9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venir-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1FE" w:rsidRDefault="00E911FE" w:rsidP="00D93619">
      <w:r>
        <w:separator/>
      </w:r>
    </w:p>
  </w:footnote>
  <w:footnote w:type="continuationSeparator" w:id="0">
    <w:p w:rsidR="00E911FE" w:rsidRDefault="00E911FE" w:rsidP="00D93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83BBF"/>
    <w:multiLevelType w:val="hybridMultilevel"/>
    <w:tmpl w:val="D0968E0A"/>
    <w:lvl w:ilvl="0" w:tplc="1DD274DE">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407ECE"/>
    <w:multiLevelType w:val="hybridMultilevel"/>
    <w:tmpl w:val="D2243142"/>
    <w:lvl w:ilvl="0" w:tplc="6F9C5212">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2374F3"/>
    <w:multiLevelType w:val="hybridMultilevel"/>
    <w:tmpl w:val="743E0AF6"/>
    <w:lvl w:ilvl="0" w:tplc="CCEADF56">
      <w:start w:val="6"/>
      <w:numFmt w:val="bullet"/>
      <w:lvlText w:val="-"/>
      <w:lvlJc w:val="left"/>
      <w:pPr>
        <w:ind w:left="408" w:hanging="360"/>
      </w:pPr>
      <w:rPr>
        <w:rFonts w:ascii="Calibri" w:eastAsia="Times New Roman" w:hAnsi="Calibri" w:cs="Times New Roman"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3" w15:restartNumberingAfterBreak="0">
    <w:nsid w:val="51671FFF"/>
    <w:multiLevelType w:val="hybridMultilevel"/>
    <w:tmpl w:val="72EEB636"/>
    <w:lvl w:ilvl="0" w:tplc="417C9D8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4510BC"/>
    <w:multiLevelType w:val="hybridMultilevel"/>
    <w:tmpl w:val="7C8A5716"/>
    <w:lvl w:ilvl="0" w:tplc="46B4C24C">
      <w:start w:val="8"/>
      <w:numFmt w:val="bullet"/>
      <w:lvlText w:val="-"/>
      <w:lvlJc w:val="left"/>
      <w:pPr>
        <w:ind w:left="768" w:hanging="360"/>
      </w:pPr>
      <w:rPr>
        <w:rFonts w:ascii="Calibri" w:eastAsia="Times New Roman" w:hAnsi="Calibri" w:cs="Times New Roman"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92"/>
    <w:rsid w:val="000502CB"/>
    <w:rsid w:val="000C765B"/>
    <w:rsid w:val="000D49AA"/>
    <w:rsid w:val="000F11B3"/>
    <w:rsid w:val="00182900"/>
    <w:rsid w:val="00184CC8"/>
    <w:rsid w:val="001A689B"/>
    <w:rsid w:val="001B38B4"/>
    <w:rsid w:val="001D0B0C"/>
    <w:rsid w:val="001E7274"/>
    <w:rsid w:val="001F73CA"/>
    <w:rsid w:val="002117A2"/>
    <w:rsid w:val="0025687C"/>
    <w:rsid w:val="002E3215"/>
    <w:rsid w:val="002F63ED"/>
    <w:rsid w:val="003079F7"/>
    <w:rsid w:val="00341731"/>
    <w:rsid w:val="00381492"/>
    <w:rsid w:val="00382B22"/>
    <w:rsid w:val="003A6DB7"/>
    <w:rsid w:val="003B4D7A"/>
    <w:rsid w:val="003B5A40"/>
    <w:rsid w:val="004805E4"/>
    <w:rsid w:val="004B28BF"/>
    <w:rsid w:val="004B727F"/>
    <w:rsid w:val="004D281C"/>
    <w:rsid w:val="004F0E7E"/>
    <w:rsid w:val="0050657B"/>
    <w:rsid w:val="005B3EDC"/>
    <w:rsid w:val="005D4FFE"/>
    <w:rsid w:val="006146FF"/>
    <w:rsid w:val="00617923"/>
    <w:rsid w:val="0064402B"/>
    <w:rsid w:val="00681CBE"/>
    <w:rsid w:val="00682267"/>
    <w:rsid w:val="006A2002"/>
    <w:rsid w:val="006C3147"/>
    <w:rsid w:val="006D58BA"/>
    <w:rsid w:val="006F0306"/>
    <w:rsid w:val="00713A19"/>
    <w:rsid w:val="0073595A"/>
    <w:rsid w:val="00743FD6"/>
    <w:rsid w:val="007538FC"/>
    <w:rsid w:val="007D45FD"/>
    <w:rsid w:val="007E1AE3"/>
    <w:rsid w:val="007F3469"/>
    <w:rsid w:val="00801C89"/>
    <w:rsid w:val="00853143"/>
    <w:rsid w:val="00861467"/>
    <w:rsid w:val="00881C55"/>
    <w:rsid w:val="008A4301"/>
    <w:rsid w:val="008D66DC"/>
    <w:rsid w:val="009034A3"/>
    <w:rsid w:val="00910041"/>
    <w:rsid w:val="00943194"/>
    <w:rsid w:val="0094613A"/>
    <w:rsid w:val="009510F6"/>
    <w:rsid w:val="00983C92"/>
    <w:rsid w:val="009A4379"/>
    <w:rsid w:val="00A20196"/>
    <w:rsid w:val="00A26FBF"/>
    <w:rsid w:val="00A61B14"/>
    <w:rsid w:val="00AA7B76"/>
    <w:rsid w:val="00AB3D0A"/>
    <w:rsid w:val="00B752AE"/>
    <w:rsid w:val="00BC4185"/>
    <w:rsid w:val="00BD0D32"/>
    <w:rsid w:val="00C06F7E"/>
    <w:rsid w:val="00C5288E"/>
    <w:rsid w:val="00C62DD7"/>
    <w:rsid w:val="00C66D1B"/>
    <w:rsid w:val="00CC1C1C"/>
    <w:rsid w:val="00CC5AAE"/>
    <w:rsid w:val="00D02071"/>
    <w:rsid w:val="00D16023"/>
    <w:rsid w:val="00D726A5"/>
    <w:rsid w:val="00D8238B"/>
    <w:rsid w:val="00D92545"/>
    <w:rsid w:val="00D93619"/>
    <w:rsid w:val="00D939BB"/>
    <w:rsid w:val="00DE187E"/>
    <w:rsid w:val="00E37964"/>
    <w:rsid w:val="00E911FE"/>
    <w:rsid w:val="00ED2EAE"/>
    <w:rsid w:val="00F45B34"/>
    <w:rsid w:val="00F77048"/>
    <w:rsid w:val="00FD791A"/>
    <w:rsid w:val="00FE3B51"/>
    <w:rsid w:val="00FF13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5:chartTrackingRefBased/>
  <w15:docId w15:val="{9C05E405-B809-4B2C-B41A-DB214852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B3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F45B34"/>
  </w:style>
  <w:style w:type="character" w:customStyle="1" w:styleId="apple-converted-space">
    <w:name w:val="apple-converted-space"/>
    <w:basedOn w:val="Policepardfaut"/>
    <w:rsid w:val="004B727F"/>
  </w:style>
  <w:style w:type="paragraph" w:styleId="Paragraphedeliste">
    <w:name w:val="List Paragraph"/>
    <w:basedOn w:val="Normal"/>
    <w:uiPriority w:val="34"/>
    <w:qFormat/>
    <w:rsid w:val="0064402B"/>
    <w:pPr>
      <w:ind w:left="720"/>
      <w:contextualSpacing/>
    </w:pPr>
  </w:style>
  <w:style w:type="paragraph" w:styleId="Textedebulles">
    <w:name w:val="Balloon Text"/>
    <w:basedOn w:val="Normal"/>
    <w:link w:val="TextedebullesCar"/>
    <w:uiPriority w:val="99"/>
    <w:semiHidden/>
    <w:unhideWhenUsed/>
    <w:rsid w:val="008614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1467"/>
    <w:rPr>
      <w:rFonts w:ascii="Segoe UI" w:eastAsia="Times New Roman" w:hAnsi="Segoe UI" w:cs="Segoe UI"/>
      <w:sz w:val="18"/>
      <w:szCs w:val="18"/>
      <w:lang w:eastAsia="fr-FR"/>
    </w:rPr>
  </w:style>
  <w:style w:type="paragraph" w:styleId="En-tte">
    <w:name w:val="header"/>
    <w:basedOn w:val="Normal"/>
    <w:link w:val="En-tteCar"/>
    <w:uiPriority w:val="99"/>
    <w:unhideWhenUsed/>
    <w:rsid w:val="00D93619"/>
    <w:pPr>
      <w:tabs>
        <w:tab w:val="center" w:pos="4536"/>
        <w:tab w:val="right" w:pos="9072"/>
      </w:tabs>
    </w:pPr>
  </w:style>
  <w:style w:type="character" w:customStyle="1" w:styleId="En-tteCar">
    <w:name w:val="En-tête Car"/>
    <w:basedOn w:val="Policepardfaut"/>
    <w:link w:val="En-tte"/>
    <w:uiPriority w:val="99"/>
    <w:rsid w:val="00D9361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93619"/>
    <w:pPr>
      <w:tabs>
        <w:tab w:val="center" w:pos="4536"/>
        <w:tab w:val="right" w:pos="9072"/>
      </w:tabs>
    </w:pPr>
  </w:style>
  <w:style w:type="character" w:customStyle="1" w:styleId="PieddepageCar">
    <w:name w:val="Pied de page Car"/>
    <w:basedOn w:val="Policepardfaut"/>
    <w:link w:val="Pieddepage"/>
    <w:uiPriority w:val="99"/>
    <w:rsid w:val="00D93619"/>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06F7E"/>
    <w:pPr>
      <w:spacing w:before="100" w:beforeAutospacing="1" w:after="100" w:afterAutospacing="1"/>
    </w:pPr>
  </w:style>
  <w:style w:type="character" w:styleId="lev">
    <w:name w:val="Strong"/>
    <w:basedOn w:val="Policepardfaut"/>
    <w:uiPriority w:val="22"/>
    <w:qFormat/>
    <w:rsid w:val="00C06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EB456-FE85-4D66-9DF9-3ACF4201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1705</Words>
  <Characters>9382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dc:creator>
  <cp:keywords/>
  <dc:description/>
  <cp:lastModifiedBy>Sébastien</cp:lastModifiedBy>
  <cp:revision>78</cp:revision>
  <cp:lastPrinted>2016-06-23T11:30:00Z</cp:lastPrinted>
  <dcterms:created xsi:type="dcterms:W3CDTF">2014-12-06T20:35:00Z</dcterms:created>
  <dcterms:modified xsi:type="dcterms:W3CDTF">2018-02-12T23:53:00Z</dcterms:modified>
</cp:coreProperties>
</file>